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tf" ContentType="application/x-font-ttf"/>
  <Default Extension="jpg" ContentType="image/jpeg"/>
  <Default Extension="odttf" ContentType="application/vnd.openxmlformats-officedocument.obfuscatedFont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810"/>
        <w:jc w:val="center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Adaptation &amp; Resiliency Working Group Meeting </w:t>
      </w:r>
    </w:p>
    <w:p w:rsidR="00000000" w:rsidDel="00000000" w:rsidP="00000000" w:rsidRDefault="00000000" w:rsidRPr="00000000" w14:paraId="00000002">
      <w:pPr>
        <w:ind w:right="810"/>
        <w:rPr>
          <w:rFonts w:ascii="Cambria" w:cs="Cambria" w:eastAsia="Cambria" w:hAnsi="Cambria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810"/>
        <w:jc w:val="center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HYBRID MEETING</w:t>
      </w:r>
    </w:p>
    <w:p w:rsidR="00000000" w:rsidDel="00000000" w:rsidP="00000000" w:rsidRDefault="00000000" w:rsidRPr="00000000" w14:paraId="00000004">
      <w:pPr>
        <w:ind w:right="810"/>
        <w:jc w:val="center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Wednesday, May 27, 2026 · 2:00 – 4:00pm</w:t>
      </w:r>
    </w:p>
    <w:p w:rsidR="00000000" w:rsidDel="00000000" w:rsidP="00000000" w:rsidRDefault="00000000" w:rsidRPr="00000000" w14:paraId="00000005">
      <w:pPr>
        <w:ind w:right="810"/>
        <w:jc w:val="center"/>
        <w:rPr>
          <w:rFonts w:ascii="Cambria" w:cs="Cambria" w:eastAsia="Cambria" w:hAnsi="Cambria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right="810"/>
        <w:jc w:val="center"/>
        <w:rPr>
          <w:rFonts w:ascii="Cambria" w:cs="Cambria" w:eastAsia="Cambria" w:hAnsi="Cambria"/>
          <w:sz w:val="8"/>
          <w:szCs w:val="8"/>
        </w:rPr>
        <w:sectPr>
          <w:headerReference r:id="rId6" w:type="first"/>
          <w:footerReference r:id="rId7" w:type="first"/>
          <w:pgSz w:h="15840" w:w="12240" w:orient="portrait"/>
          <w:pgMar w:bottom="1440" w:top="720" w:left="806" w:right="547" w:header="720" w:footer="288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right="810"/>
        <w:jc w:val="center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180" w:right="810" w:firstLine="0"/>
        <w:jc w:val="center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Maryland Department of Natural Resources</w:t>
      </w:r>
    </w:p>
    <w:p w:rsidR="00000000" w:rsidDel="00000000" w:rsidP="00000000" w:rsidRDefault="00000000" w:rsidRPr="00000000" w14:paraId="00000009">
      <w:pPr>
        <w:ind w:left="180" w:right="810" w:firstLine="0"/>
        <w:jc w:val="center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580 Taylor Avenue, Annapolis, MD 21401</w:t>
      </w:r>
    </w:p>
    <w:p w:rsidR="00000000" w:rsidDel="00000000" w:rsidP="00000000" w:rsidRDefault="00000000" w:rsidRPr="00000000" w14:paraId="0000000A">
      <w:pPr>
        <w:ind w:left="180" w:right="810" w:firstLine="0"/>
        <w:jc w:val="center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Room C-1</w:t>
      </w:r>
    </w:p>
    <w:p w:rsidR="00000000" w:rsidDel="00000000" w:rsidP="00000000" w:rsidRDefault="00000000" w:rsidRPr="00000000" w14:paraId="0000000B">
      <w:pPr>
        <w:ind w:left="180" w:right="810" w:firstLine="0"/>
        <w:jc w:val="center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180" w:right="810" w:firstLine="0"/>
        <w:jc w:val="center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Meeting link: </w:t>
      </w:r>
      <w:hyperlink r:id="rId8">
        <w:r w:rsidDel="00000000" w:rsidR="00000000" w:rsidRPr="00000000">
          <w:rPr>
            <w:rFonts w:ascii="Cambria" w:cs="Cambria" w:eastAsia="Cambria" w:hAnsi="Cambria"/>
            <w:color w:val="1155cc"/>
            <w:sz w:val="22"/>
            <w:szCs w:val="22"/>
            <w:u w:val="single"/>
            <w:rtl w:val="0"/>
          </w:rPr>
          <w:t xml:space="preserve">https://meet.google.com/foz-cnui-uze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180" w:right="810" w:firstLine="0"/>
        <w:jc w:val="center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Or dial: ‪(US) +1 385-352-0702‬ PIN: ‪871 140 311‬#</w:t>
      </w:r>
    </w:p>
    <w:p w:rsidR="00000000" w:rsidDel="00000000" w:rsidP="00000000" w:rsidRDefault="00000000" w:rsidRPr="00000000" w14:paraId="0000000E">
      <w:pPr>
        <w:ind w:left="180" w:right="810" w:firstLine="0"/>
        <w:jc w:val="center"/>
        <w:rPr>
          <w:rFonts w:ascii="Cambria" w:cs="Cambria" w:eastAsia="Cambria" w:hAnsi="Cambria"/>
          <w:sz w:val="22"/>
          <w:szCs w:val="22"/>
        </w:rPr>
        <w:sectPr>
          <w:type w:val="continuous"/>
          <w:pgSz w:h="15840" w:w="12240" w:orient="portrait"/>
          <w:pgMar w:bottom="1440" w:top="720" w:left="806" w:right="547" w:header="720" w:footer="288"/>
          <w:cols w:equalWidth="0" w:num="2">
            <w:col w:space="720" w:w="5083.5"/>
            <w:col w:space="0" w:w="5083.5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right="810" w:firstLine="0"/>
        <w:jc w:val="lef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180" w:right="810" w:firstLine="0"/>
        <w:jc w:val="left"/>
        <w:rPr>
          <w:rFonts w:ascii="Cambria" w:cs="Cambria" w:eastAsia="Cambria" w:hAnsi="Cambria"/>
          <w:sz w:val="10"/>
          <w:szCs w:val="10"/>
          <w:u w:val="single"/>
          <w:shd w:fill="ea999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right="810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i w:val="1"/>
          <w:iCs w:val="1"/>
          <w:sz w:val="22"/>
          <w:szCs w:val="22"/>
          <w:rtl w:val="0"/>
        </w:rPr>
        <w:t xml:space="preserve">    </w:t>
      </w:r>
      <w:r w:rsidDel="00000000" w:rsidR="00000000" w:rsidRPr="00000000">
        <w:rPr>
          <w:rFonts w:ascii="Cambria" w:cs="Cambria" w:eastAsia="Cambria" w:hAnsi="Cambria"/>
          <w:i w:val="1"/>
          <w:iCs w:val="1"/>
          <w:sz w:val="22"/>
          <w:szCs w:val="22"/>
          <w:rtl w:val="0"/>
        </w:rPr>
        <w:t xml:space="preserve">Chair: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Secretary of Natural Resources, Josh Kurtz </w:t>
      </w:r>
    </w:p>
    <w:p w:rsidR="00000000" w:rsidDel="00000000" w:rsidP="00000000" w:rsidRDefault="00000000" w:rsidRPr="00000000" w14:paraId="00000012">
      <w:pPr>
        <w:ind w:left="180" w:right="810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i w:val="1"/>
          <w:iCs w:val="1"/>
          <w:sz w:val="22"/>
          <w:szCs w:val="22"/>
          <w:rtl w:val="0"/>
        </w:rPr>
        <w:t xml:space="preserve">Coordinator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: </w:t>
        <w:tab/>
        <w:t xml:space="preserve">Ryland Taylor, </w:t>
      </w:r>
      <w:hyperlink r:id="rId9">
        <w:r w:rsidDel="00000000" w:rsidR="00000000" w:rsidRPr="00000000">
          <w:rPr>
            <w:rFonts w:ascii="Cambria" w:cs="Cambria" w:eastAsia="Cambria" w:hAnsi="Cambria"/>
            <w:color w:val="1155cc"/>
            <w:sz w:val="22"/>
            <w:szCs w:val="22"/>
            <w:u w:val="single"/>
            <w:rtl w:val="0"/>
          </w:rPr>
          <w:t xml:space="preserve">ryland.taylor@maryland.gov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180" w:right="81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right="810"/>
        <w:rPr>
          <w:rFonts w:ascii="Cambria" w:cs="Cambria" w:eastAsia="Cambria" w:hAnsi="Cambria"/>
          <w:b w:val="1"/>
          <w:bCs w:val="1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6"/>
          <w:szCs w:val="26"/>
          <w:rtl w:val="0"/>
        </w:rPr>
        <w:t xml:space="preserve">Agenda </w:t>
      </w:r>
    </w:p>
    <w:p w:rsidR="00000000" w:rsidDel="00000000" w:rsidP="00000000" w:rsidRDefault="00000000" w:rsidRPr="00000000" w14:paraId="00000015">
      <w:pPr>
        <w:ind w:right="81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right="810" w:hanging="360"/>
        <w:rPr>
          <w:rFonts w:ascii="Cambria" w:cs="Cambria" w:eastAsia="Cambria" w:hAnsi="Cambria"/>
          <w:b w:val="1"/>
          <w:bCs w:val="1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2"/>
          <w:szCs w:val="22"/>
          <w:rtl w:val="0"/>
        </w:rPr>
        <w:t xml:space="preserve">Welcome and Introductions</w:t>
        <w:tab/>
        <w:tab/>
        <w:tab/>
        <w:tab/>
        <w:tab/>
        <w:t xml:space="preserve">    </w:t>
        <w:tab/>
        <w:tab/>
        <w:t xml:space="preserve">                  2:00 - 2:05p</w:t>
      </w:r>
    </w:p>
    <w:p w:rsidR="00000000" w:rsidDel="00000000" w:rsidP="00000000" w:rsidRDefault="00000000" w:rsidRPr="00000000" w14:paraId="00000017">
      <w:pPr>
        <w:ind w:left="720" w:right="810" w:firstLine="0"/>
        <w:rPr>
          <w:rFonts w:ascii="Cambria" w:cs="Cambria" w:eastAsia="Cambria" w:hAnsi="Cambria"/>
          <w:i w:val="1"/>
          <w:iCs w:val="1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i w:val="1"/>
          <w:iCs w:val="1"/>
          <w:sz w:val="22"/>
          <w:szCs w:val="22"/>
          <w:rtl w:val="0"/>
        </w:rPr>
        <w:t xml:space="preserve">Secretary, Josh Kurtz, Department of Natural Resources (DNR) 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Meeting Call to Order, Roll Call, and Approve Minutes from Feb 25, 2026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meeting.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right="810" w:firstLine="720"/>
        <w:rPr>
          <w:rFonts w:ascii="Cambria" w:cs="Cambria" w:eastAsia="Cambria" w:hAnsi="Cambria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right="810" w:firstLine="72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u w:val="single"/>
          <w:rtl w:val="0"/>
        </w:rPr>
        <w:t xml:space="preserve">Action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: Members approve meeting minutes via vote</w:t>
      </w:r>
    </w:p>
    <w:p w:rsidR="00000000" w:rsidDel="00000000" w:rsidP="00000000" w:rsidRDefault="00000000" w:rsidRPr="00000000" w14:paraId="0000001A">
      <w:pPr>
        <w:ind w:left="720" w:right="810" w:firstLine="0"/>
        <w:rPr>
          <w:rFonts w:ascii="Cambria" w:cs="Cambria" w:eastAsia="Cambria" w:hAnsi="Cambria"/>
          <w:b w:val="1"/>
          <w:bCs w:val="1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u w:val="single"/>
          <w:rtl w:val="0"/>
        </w:rPr>
        <w:t xml:space="preserve">Materials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: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</w:t>
      </w:r>
      <w:hyperlink r:id="rId10">
        <w:r w:rsidDel="00000000" w:rsidR="00000000" w:rsidRPr="00000000">
          <w:rPr>
            <w:rFonts w:ascii="Cambria" w:cs="Cambria" w:eastAsia="Cambria" w:hAnsi="Cambria"/>
            <w:color w:val="1155cc"/>
            <w:sz w:val="22"/>
            <w:szCs w:val="22"/>
            <w:u w:val="single"/>
            <w:rtl w:val="0"/>
          </w:rPr>
          <w:t xml:space="preserve">DRAFT Meeting Notes ARWG 2.25.26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720" w:right="810" w:firstLine="0"/>
        <w:rPr>
          <w:rFonts w:ascii="Cambria" w:cs="Cambria" w:eastAsia="Cambria" w:hAnsi="Cambria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right="810" w:hanging="36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2"/>
          <w:szCs w:val="22"/>
          <w:rtl w:val="0"/>
        </w:rPr>
        <w:t xml:space="preserve">Office of Resilience Update</w:t>
        <w:tab/>
      </w:r>
      <w:r w:rsidDel="00000000" w:rsidR="00000000" w:rsidRPr="00000000">
        <w:rPr>
          <w:rFonts w:ascii="Cambria" w:cs="Cambria" w:eastAsia="Cambria" w:hAnsi="Cambria"/>
          <w:b w:val="1"/>
          <w:bCs w:val="1"/>
          <w:sz w:val="22"/>
          <w:szCs w:val="22"/>
          <w:rtl w:val="0"/>
        </w:rPr>
        <w:tab/>
        <w:tab/>
        <w:tab/>
        <w:tab/>
        <w:tab/>
        <w:tab/>
        <w:tab/>
        <w:t xml:space="preserve">  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2"/>
          <w:szCs w:val="22"/>
          <w:rtl w:val="0"/>
        </w:rPr>
        <w:t xml:space="preserve">2:05 - 2:45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2"/>
          <w:szCs w:val="22"/>
          <w:rtl w:val="0"/>
        </w:rPr>
        <w:t xml:space="preserve">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720" w:right="810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i w:val="1"/>
          <w:iCs w:val="1"/>
          <w:sz w:val="22"/>
          <w:szCs w:val="22"/>
          <w:rtl w:val="0"/>
        </w:rPr>
        <w:t xml:space="preserve">Summer Modelfino, Deputy Chief Resilience Officer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will provide an in-depth update on the State Resilience Strategy and what’s coming up for 2026. </w:t>
      </w:r>
      <w:r w:rsidDel="00000000" w:rsidR="00000000" w:rsidRPr="00000000">
        <w:rPr>
          <w:rFonts w:ascii="Cambria" w:cs="Cambria" w:eastAsia="Cambria" w:hAnsi="Cambria"/>
          <w:i w:val="1"/>
          <w:iCs w:val="1"/>
          <w:sz w:val="22"/>
          <w:szCs w:val="22"/>
          <w:rtl w:val="0"/>
        </w:rPr>
        <w:t xml:space="preserve">Sara Bender, Director of Disaster Risk Reduction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will also give an update on BRIC status.</w:t>
      </w:r>
    </w:p>
    <w:p w:rsidR="00000000" w:rsidDel="00000000" w:rsidP="00000000" w:rsidRDefault="00000000" w:rsidRPr="00000000" w14:paraId="0000001E">
      <w:pPr>
        <w:ind w:left="720" w:right="810" w:firstLine="0"/>
        <w:rPr>
          <w:rFonts w:ascii="Cambria" w:cs="Cambria" w:eastAsia="Cambria" w:hAnsi="Cambria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720" w:right="810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u w:val="single"/>
          <w:rtl w:val="0"/>
        </w:rPr>
        <w:t xml:space="preserve">Action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: Informative Update</w:t>
      </w:r>
    </w:p>
    <w:p w:rsidR="00000000" w:rsidDel="00000000" w:rsidP="00000000" w:rsidRDefault="00000000" w:rsidRPr="00000000" w14:paraId="00000020">
      <w:pPr>
        <w:ind w:left="720" w:right="810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u w:val="single"/>
          <w:rtl w:val="0"/>
        </w:rPr>
        <w:t xml:space="preserve">Materials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: None</w:t>
      </w:r>
    </w:p>
    <w:p w:rsidR="00000000" w:rsidDel="00000000" w:rsidP="00000000" w:rsidRDefault="00000000" w:rsidRPr="00000000" w14:paraId="00000021">
      <w:pPr>
        <w:ind w:left="720" w:right="810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right="810" w:hanging="360"/>
        <w:rPr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2"/>
          <w:szCs w:val="22"/>
          <w:rtl w:val="0"/>
        </w:rPr>
        <w:t xml:space="preserve">NextGen Challenges Summary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2"/>
          <w:szCs w:val="22"/>
          <w:rtl w:val="0"/>
        </w:rPr>
        <w:tab/>
        <w:tab/>
        <w:tab/>
        <w:t xml:space="preserve">   </w:t>
        <w:tab/>
        <w:tab/>
        <w:tab/>
        <w:tab/>
      </w:r>
      <w:r w:rsidDel="00000000" w:rsidR="00000000" w:rsidRPr="00000000">
        <w:rPr>
          <w:rFonts w:ascii="Cambria" w:cs="Cambria" w:eastAsia="Cambria" w:hAnsi="Cambria"/>
          <w:b w:val="1"/>
          <w:bCs w:val="1"/>
          <w:sz w:val="22"/>
          <w:szCs w:val="22"/>
          <w:rtl w:val="0"/>
        </w:rPr>
        <w:t xml:space="preserve">2:45 - 3:00p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right="810" w:firstLine="0"/>
        <w:rPr>
          <w:rFonts w:ascii="Cambria" w:cs="Cambria" w:eastAsia="Cambria" w:hAnsi="Cambria"/>
          <w:i w:val="1"/>
          <w:iCs w:val="1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i w:val="1"/>
          <w:iCs w:val="1"/>
          <w:sz w:val="22"/>
          <w:szCs w:val="22"/>
          <w:rtl w:val="0"/>
        </w:rPr>
        <w:t xml:space="preserve">Ryland Taylor (DNR)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will update the group on progress made towards tracking the NextGen plan and discuss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any challenges that came up in agency one-on-one meetings.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720" w:right="810" w:firstLine="0"/>
        <w:rPr>
          <w:rFonts w:ascii="Cambria" w:cs="Cambria" w:eastAsia="Cambria" w:hAnsi="Cambria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720" w:right="810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u w:val="single"/>
          <w:rtl w:val="0"/>
        </w:rPr>
        <w:t xml:space="preserve">Action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: 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Members come prepared to discuss how NextGen challenges should be addressed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720" w:right="810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u w:val="single"/>
          <w:rtl w:val="0"/>
        </w:rPr>
        <w:t xml:space="preserve">Materials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: 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None</w:t>
      </w:r>
    </w:p>
    <w:p w:rsidR="00000000" w:rsidDel="00000000" w:rsidP="00000000" w:rsidRDefault="00000000" w:rsidRPr="00000000" w14:paraId="00000027">
      <w:pPr>
        <w:ind w:left="0" w:right="810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right="810" w:hanging="360"/>
        <w:rPr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2"/>
          <w:szCs w:val="22"/>
          <w:rtl w:val="0"/>
        </w:rPr>
        <w:t xml:space="preserve">NextGen Agency Updates</w:t>
        <w:tab/>
      </w:r>
      <w:r w:rsidDel="00000000" w:rsidR="00000000" w:rsidRPr="00000000">
        <w:rPr>
          <w:rFonts w:ascii="Cambria" w:cs="Cambria" w:eastAsia="Cambria" w:hAnsi="Cambria"/>
          <w:b w:val="1"/>
          <w:bCs w:val="1"/>
          <w:sz w:val="22"/>
          <w:szCs w:val="22"/>
          <w:rtl w:val="0"/>
        </w:rPr>
        <w:tab/>
        <w:tab/>
        <w:tab/>
        <w:tab/>
        <w:tab/>
        <w:tab/>
        <w:t xml:space="preserve">    </w:t>
        <w:tab/>
        <w:t xml:space="preserve">3:00 - 3:45p</w:t>
      </w:r>
    </w:p>
    <w:p w:rsidR="00000000" w:rsidDel="00000000" w:rsidP="00000000" w:rsidRDefault="00000000" w:rsidRPr="00000000" w14:paraId="00000029">
      <w:pPr>
        <w:ind w:left="720" w:right="990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Agency representatives will report on Next Generation Adaptation Plan progress highlighting challenges, successes, and opportunities. This will be followed by a group discussion to strategize how we will continue moving forward from here.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720" w:right="810" w:firstLine="0"/>
        <w:rPr>
          <w:rFonts w:ascii="Cambria" w:cs="Cambria" w:eastAsia="Cambria" w:hAnsi="Cambria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720" w:right="810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u w:val="single"/>
          <w:rtl w:val="0"/>
        </w:rPr>
        <w:t xml:space="preserve">Action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: Informative Update</w:t>
      </w:r>
    </w:p>
    <w:p w:rsidR="00000000" w:rsidDel="00000000" w:rsidP="00000000" w:rsidRDefault="00000000" w:rsidRPr="00000000" w14:paraId="0000002C">
      <w:pPr>
        <w:ind w:left="720" w:right="810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u w:val="single"/>
          <w:rtl w:val="0"/>
        </w:rPr>
        <w:t xml:space="preserve">Materials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: Next Gen Final Tracker and website will be presented</w:t>
      </w:r>
    </w:p>
    <w:p w:rsidR="00000000" w:rsidDel="00000000" w:rsidP="00000000" w:rsidRDefault="00000000" w:rsidRPr="00000000" w14:paraId="0000002D">
      <w:pPr>
        <w:ind w:left="720" w:right="810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720" w:right="810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720" w:right="810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720" w:right="810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0" w:right="810" w:firstLine="0"/>
        <w:rPr>
          <w:rFonts w:ascii="Cambria" w:cs="Cambria" w:eastAsia="Cambria" w:hAnsi="Cambria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right="810" w:hanging="360"/>
        <w:rPr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2"/>
          <w:szCs w:val="22"/>
          <w:rtl w:val="0"/>
        </w:rPr>
        <w:t xml:space="preserve">Coastal Zone Management Program Updates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2"/>
          <w:szCs w:val="22"/>
          <w:rtl w:val="0"/>
        </w:rPr>
        <w:tab/>
        <w:tab/>
        <w:tab/>
        <w:tab/>
        <w:tab/>
        <w:t xml:space="preserve">3:45 - 3:55p</w:t>
      </w:r>
    </w:p>
    <w:p w:rsidR="00000000" w:rsidDel="00000000" w:rsidP="00000000" w:rsidRDefault="00000000" w:rsidRPr="00000000" w14:paraId="00000033">
      <w:pPr>
        <w:ind w:left="720" w:right="990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Agency representatives will report on Next Generation Adaptation Plan progress highlighting challenges, successes, and opportunities. This will be followed by a group discussion to strategize how we will continue moving forward from here.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720" w:right="810" w:firstLine="0"/>
        <w:rPr>
          <w:rFonts w:ascii="Cambria" w:cs="Cambria" w:eastAsia="Cambria" w:hAnsi="Cambria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720" w:right="810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u w:val="single"/>
          <w:rtl w:val="0"/>
        </w:rPr>
        <w:t xml:space="preserve">Action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: Informative Update</w:t>
      </w:r>
    </w:p>
    <w:p w:rsidR="00000000" w:rsidDel="00000000" w:rsidP="00000000" w:rsidRDefault="00000000" w:rsidRPr="00000000" w14:paraId="00000036">
      <w:pPr>
        <w:ind w:left="720" w:right="810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u w:val="single"/>
          <w:rtl w:val="0"/>
        </w:rPr>
        <w:t xml:space="preserve">Materials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: 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Slides to be presented</w:t>
      </w:r>
    </w:p>
    <w:p w:rsidR="00000000" w:rsidDel="00000000" w:rsidP="00000000" w:rsidRDefault="00000000" w:rsidRPr="00000000" w14:paraId="00000037">
      <w:pPr>
        <w:ind w:left="720" w:right="810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ind w:left="720" w:right="810" w:hanging="360"/>
        <w:rPr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2"/>
          <w:szCs w:val="22"/>
          <w:rtl w:val="0"/>
        </w:rPr>
        <w:t xml:space="preserve">Public Comment, Wrap Up and Next Steps</w:t>
        <w:tab/>
        <w:tab/>
        <w:tab/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ab/>
        <w:t xml:space="preserve">                    </w:t>
        <w:tab/>
        <w:t xml:space="preserve">  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2"/>
          <w:szCs w:val="22"/>
          <w:rtl w:val="0"/>
        </w:rPr>
        <w:t xml:space="preserve">3:55 - 4:00p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0" w:right="810" w:firstLine="0"/>
        <w:rPr>
          <w:rFonts w:ascii="Cambria" w:cs="Cambria" w:eastAsia="Cambria" w:hAnsi="Cambria"/>
          <w:sz w:val="12"/>
          <w:szCs w:val="1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12"/>
          <w:szCs w:val="12"/>
          <w:rtl w:val="0"/>
        </w:rPr>
        <w:t xml:space="preserve"> </w:t>
      </w:r>
    </w:p>
    <w:p w:rsidR="00000000" w:rsidDel="00000000" w:rsidP="00000000" w:rsidRDefault="00000000" w:rsidRPr="00000000" w14:paraId="0000003A">
      <w:pPr>
        <w:ind w:left="720" w:right="810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Next Meeting: Aug 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26, 2026 2-4pm</w:t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720" w:left="806" w:right="547" w:header="720" w:footer="28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mbria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jc w:val="center"/>
      <w:rPr/>
    </w:pPr>
    <w:r w:rsidDel="00000000" w:rsidR="00000000" w:rsidRPr="00000000">
      <w:rPr/>
      <w:drawing>
        <wp:inline distB="0" distT="0" distL="0" distR="0">
          <wp:extent cx="6858000" cy="44386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58000" cy="4438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rFonts w:ascii="Arial" w:cs="Arial" w:eastAsia="Arial" w:hAnsi="Arial"/>
        <w:b w:val="1"/>
        <w:bCs w:val="1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Cambria" w:cs="Cambria" w:eastAsia="Cambria" w:hAnsi="Cambria"/>
        <w:b w:val="0"/>
        <w:bCs w:val="0"/>
        <w:u w:val="none"/>
        <w:shd w:fill="auto" w:val="clear"/>
      </w:rPr>
    </w:lvl>
    <w:lvl w:ilvl="2">
      <w:start w:val="1"/>
      <w:numFmt w:val="decimal"/>
      <w:lvlText w:val="%3."/>
      <w:lvlJc w:val="left"/>
      <w:pPr>
        <w:ind w:left="2160" w:hanging="360"/>
      </w:pPr>
      <w:rPr>
        <w:i w:val="0"/>
        <w:iCs w:val="0"/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ahoma" w:cs="Tahoma" w:eastAsia="Tahoma" w:hAnsi="Tahoma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foz-cnui-uze" TargetMode="External"/><Relationship Id="rId13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styles" Target="styles.xml"/><Relationship Id="rId10" Type="http://schemas.openxmlformats.org/officeDocument/2006/relationships/hyperlink" Target="https://docs.google.com/document/d/12sBjJsCZTjT31tPLZwLYOCQrygLuxi1Es_PzCy008iM/edit?tab=t.0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ryland.taylor@maryland.gov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CCC Document" ma:contentTypeID="0x01010045F29EC5F7A12745811CC41CF883AD87" ma:contentTypeVersion="21" ma:contentTypeDescription="Create a new document." ma:contentTypeScope="" ma:versionID="b75d85108fcb483c190dadefa10e8266">
  <xsd:schema xmlns:xsd="http://www.w3.org/2001/XMLSchema" xmlns:xs="http://www.w3.org/2001/XMLSchema" xmlns:p="http://schemas.microsoft.com/office/2006/metadata/properties" xmlns:ns1="ffb24fd5-5891-4045-bef2-a71b2912569d" targetNamespace="http://schemas.microsoft.com/office/2006/metadata/properties" ma:root="true" ma:fieldsID="0d9015c869533496bc9df0f321d9d5f9" ns1:_="">
    <xsd:import namespace="ffb24fd5-5891-4045-bef2-a71b2912569d"/>
    <xsd:element name="properties">
      <xsd:complexType>
        <xsd:sequence>
          <xsd:element name="documentManagement">
            <xsd:complexType>
              <xsd:all>
                <xsd:element ref="ns1:_x0049_D1"/>
                <xsd:element ref="ns1:Meeting_x0020_Date"/>
                <xsd:element ref="ns1:Order0" minOccurs="0"/>
                <xsd:element ref="ns1:Doc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24fd5-5891-4045-bef2-a71b2912569d" elementFormDefault="qualified">
    <xsd:import namespace="http://schemas.microsoft.com/office/2006/documentManagement/types"/>
    <xsd:import namespace="http://schemas.microsoft.com/office/infopath/2007/PartnerControls"/>
    <xsd:element name="_x0049_D1" ma:index="0" ma:displayName="ID1" ma:decimals="0" ma:indexed="true" ma:internalName="_x0049_D1" ma:readOnly="false" ma:percentage="FALSE">
      <xsd:simpleType>
        <xsd:restriction base="dms:Number"/>
      </xsd:simpleType>
    </xsd:element>
    <xsd:element name="Meeting_x0020_Date" ma:index="3" ma:displayName="Meeting Date" ma:format="DateOnly" ma:internalName="Meeting_x0020_Date" ma:readOnly="false">
      <xsd:simpleType>
        <xsd:restriction base="dms:DateTime"/>
      </xsd:simpleType>
    </xsd:element>
    <xsd:element name="Order0" ma:index="4" nillable="true" ma:displayName="Order" ma:decimals="0" ma:internalName="Order0" ma:readOnly="false" ma:percentage="FALSE">
      <xsd:simpleType>
        <xsd:restriction base="dms:Number"/>
      </xsd:simpleType>
    </xsd:element>
    <xsd:element name="Doc_Status" ma:index="5" nillable="true" ma:displayName="Doc_Status" ma:default="Active" ma:format="Dropdown" ma:internalName="Doc_Status" ma:readOnly="false">
      <xsd:simpleType>
        <xsd:restriction base="dms:Choice">
          <xsd:enumeration value="Active"/>
          <xsd:enumeration value="Do not display"/>
          <xsd:enumeration value="Archiv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_Status xmlns="ffb24fd5-5891-4045-bef2-a71b2912569d">Active</Doc_Status>
    <Order0 xmlns="ffb24fd5-5891-4045-bef2-a71b2912569d" xsi:nil="true"/>
    <_x0049_D1 xmlns="ffb24fd5-5891-4045-bef2-a71b2912569d">166</_x0049_D1>
    <Meeting_x0020_Date xmlns="ffb24fd5-5891-4045-bef2-a71b2912569d">2026-05-27T04:00:00+00:00</Meeting_x0020_Date>
  </documentManagement>
</p:properties>
</file>

<file path=customXml/itemProps1.xml><?xml version="1.0" encoding="utf-8"?>
<ds:datastoreItem xmlns:ds="http://schemas.openxmlformats.org/officeDocument/2006/customXml" ds:itemID="{1A536972-7D5F-4B78-AD1A-F30A59880C58}"/>
</file>

<file path=customXml/itemProps2.xml><?xml version="1.0" encoding="utf-8"?>
<ds:datastoreItem xmlns:ds="http://schemas.openxmlformats.org/officeDocument/2006/customXml" ds:itemID="{F4886C2A-1869-4AF7-B60C-EF9D0F351165}"/>
</file>

<file path=customXml/itemProps3.xml><?xml version="1.0" encoding="utf-8"?>
<ds:datastoreItem xmlns:ds="http://schemas.openxmlformats.org/officeDocument/2006/customXml" ds:itemID="{ADF981B2-B503-4B25-B90C-C4DA49A612CD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5.27.2026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0x01010045F29EC5F7A12745811CC41CF883AD87</vt:lpwstr>
  </property>
</Properties>
</file>