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061E" w14:textId="77777777" w:rsidR="005F5AB8" w:rsidRDefault="005F5AB8" w:rsidP="00121CC8">
      <w:pPr>
        <w:jc w:val="center"/>
      </w:pPr>
    </w:p>
    <w:p w14:paraId="21C389FD" w14:textId="77777777" w:rsidR="005F5AB8" w:rsidRDefault="005F5AB8" w:rsidP="00121CC8">
      <w:pPr>
        <w:jc w:val="center"/>
      </w:pPr>
    </w:p>
    <w:p w14:paraId="2179EAED" w14:textId="616CB0B2" w:rsidR="00A917D5" w:rsidRDefault="00A917D5" w:rsidP="00121CC8">
      <w:pPr>
        <w:jc w:val="center"/>
      </w:pPr>
      <w:r>
        <w:rPr>
          <w:noProof/>
        </w:rPr>
        <w:drawing>
          <wp:anchor distT="0" distB="91440" distL="91440" distR="91440" simplePos="0" relativeHeight="251658240" behindDoc="0" locked="0" layoutInCell="1" allowOverlap="0" wp14:anchorId="371DC230" wp14:editId="0BAF6C07">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8" cstate="print">
                      <a:extLst>
                        <a:ext uri="{28A0092B-C50C-407E-A947-70E740481C1C}">
                          <a14:useLocalDpi xmlns:a14="http://schemas.microsoft.com/office/drawing/2010/main"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14:paraId="5D363BBF" w14:textId="77777777" w:rsidR="00A917D5" w:rsidRDefault="00A917D5" w:rsidP="00121CC8">
      <w:pPr>
        <w:jc w:val="center"/>
      </w:pPr>
    </w:p>
    <w:p w14:paraId="049EEA54" w14:textId="77777777"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14:paraId="5F90471F" w14:textId="77777777" w:rsidR="000B13EC" w:rsidRPr="000B13EC" w:rsidRDefault="000B13EC" w:rsidP="00A917D5">
      <w:pPr>
        <w:tabs>
          <w:tab w:val="center" w:pos="5256"/>
        </w:tabs>
        <w:jc w:val="center"/>
        <w:rPr>
          <w:b/>
          <w:i/>
          <w:sz w:val="32"/>
          <w:szCs w:val="32"/>
        </w:rPr>
      </w:pPr>
      <w:r>
        <w:rPr>
          <w:b/>
          <w:i/>
          <w:sz w:val="32"/>
          <w:szCs w:val="32"/>
        </w:rPr>
        <w:t>c/o Maryland Department of the Environment</w:t>
      </w:r>
    </w:p>
    <w:p w14:paraId="3D05495A" w14:textId="77777777"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14:paraId="0EDBDA6A" w14:textId="77777777"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14:paraId="2356CA62" w14:textId="54D00707" w:rsidR="00121CC8" w:rsidRDefault="00121CC8" w:rsidP="00121CC8">
      <w:pPr>
        <w:jc w:val="center"/>
        <w:rPr>
          <w:b/>
        </w:rPr>
      </w:pPr>
      <w:r w:rsidRPr="008313E1">
        <w:rPr>
          <w:b/>
        </w:rPr>
        <w:t>MARINE CONTRACTORS LICENSING BOARD</w:t>
      </w:r>
    </w:p>
    <w:p w14:paraId="4BAA7AAC" w14:textId="77777777" w:rsidR="005F6AFE" w:rsidRDefault="005F6AFE" w:rsidP="00121CC8">
      <w:pPr>
        <w:jc w:val="center"/>
        <w:rPr>
          <w:b/>
        </w:rPr>
      </w:pPr>
    </w:p>
    <w:p w14:paraId="539EDC14" w14:textId="04815AE8" w:rsidR="00121CC8" w:rsidRPr="00A917D5" w:rsidRDefault="008E3206" w:rsidP="00916B1E">
      <w:pPr>
        <w:jc w:val="center"/>
      </w:pPr>
      <w:r>
        <w:rPr>
          <w:b/>
        </w:rPr>
        <w:t xml:space="preserve"> DRAFT </w:t>
      </w:r>
      <w:r w:rsidR="00121CC8" w:rsidRPr="008313E1">
        <w:rPr>
          <w:b/>
        </w:rPr>
        <w:t>M</w:t>
      </w:r>
      <w:r w:rsidR="003E4F6C">
        <w:rPr>
          <w:b/>
        </w:rPr>
        <w:t>eeting</w:t>
      </w:r>
      <w:r w:rsidR="00121CC8" w:rsidRPr="008313E1">
        <w:rPr>
          <w:b/>
        </w:rPr>
        <w:t xml:space="preserve"> </w:t>
      </w:r>
      <w:r w:rsidR="00C22E8A">
        <w:rPr>
          <w:b/>
        </w:rPr>
        <w:t>Minutes</w:t>
      </w:r>
      <w:r w:rsidR="008313E1">
        <w:rPr>
          <w:b/>
        </w:rPr>
        <w:t xml:space="preserve"> </w:t>
      </w:r>
      <w:r w:rsidR="00293F1B">
        <w:rPr>
          <w:b/>
        </w:rPr>
        <w:t>–</w:t>
      </w:r>
      <w:r w:rsidR="005F502B">
        <w:rPr>
          <w:b/>
        </w:rPr>
        <w:t xml:space="preserve"> </w:t>
      </w:r>
      <w:r w:rsidR="005960DC">
        <w:rPr>
          <w:b/>
        </w:rPr>
        <w:t>MARCH</w:t>
      </w:r>
      <w:r w:rsidR="00B0205C">
        <w:rPr>
          <w:b/>
        </w:rPr>
        <w:t xml:space="preserve"> </w:t>
      </w:r>
      <w:r w:rsidR="005960DC">
        <w:rPr>
          <w:b/>
        </w:rPr>
        <w:t>13</w:t>
      </w:r>
      <w:r w:rsidR="002216B4">
        <w:rPr>
          <w:b/>
        </w:rPr>
        <w:t>, 20</w:t>
      </w:r>
      <w:r w:rsidR="005F502B">
        <w:rPr>
          <w:b/>
        </w:rPr>
        <w:t>2</w:t>
      </w:r>
      <w:r w:rsidR="003A57F4">
        <w:rPr>
          <w:b/>
        </w:rPr>
        <w:t>3</w:t>
      </w:r>
    </w:p>
    <w:p w14:paraId="106DDA3D" w14:textId="5AB22AE2" w:rsidR="00121CC8" w:rsidRDefault="00121CC8" w:rsidP="00121CC8">
      <w:pPr>
        <w:jc w:val="center"/>
      </w:pPr>
    </w:p>
    <w:p w14:paraId="0023FE37" w14:textId="77777777" w:rsidR="000D3909" w:rsidRDefault="000D3909" w:rsidP="00121CC8">
      <w:pPr>
        <w:jc w:val="center"/>
      </w:pPr>
    </w:p>
    <w:p w14:paraId="615A0A02" w14:textId="7FDC3CD9" w:rsidR="002D0122" w:rsidRDefault="008445D0" w:rsidP="000B13EC">
      <w:pPr>
        <w:jc w:val="both"/>
      </w:pPr>
      <w:r>
        <w:rPr>
          <w:b/>
        </w:rPr>
        <w:t xml:space="preserve"> </w:t>
      </w:r>
      <w:r w:rsidR="00121CC8" w:rsidRPr="00504725">
        <w:rPr>
          <w:b/>
        </w:rPr>
        <w:t>Location:</w:t>
      </w:r>
      <w:r w:rsidR="00121CC8" w:rsidRPr="00A917D5">
        <w:t xml:space="preserve">  </w:t>
      </w:r>
      <w:r w:rsidR="00121CC8" w:rsidRPr="00A917D5">
        <w:tab/>
      </w:r>
      <w:r w:rsidR="003A57F4">
        <w:t>Virtual Meeting via Google Meet</w:t>
      </w:r>
    </w:p>
    <w:p w14:paraId="3F174BDE" w14:textId="77777777" w:rsidR="000D3909" w:rsidRDefault="000D3909" w:rsidP="000B13EC">
      <w:pPr>
        <w:jc w:val="both"/>
      </w:pPr>
    </w:p>
    <w:p w14:paraId="563EE33D" w14:textId="77777777" w:rsidR="002B47EE" w:rsidRPr="00A917D5" w:rsidRDefault="002B47EE" w:rsidP="000B13E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34AF9" w:rsidRPr="00E34AF9" w14:paraId="031AA58C" w14:textId="77777777" w:rsidTr="00CE3A54">
        <w:trPr>
          <w:trHeight w:val="972"/>
        </w:trPr>
        <w:tc>
          <w:tcPr>
            <w:tcW w:w="4788" w:type="dxa"/>
          </w:tcPr>
          <w:p w14:paraId="45A0864F" w14:textId="77777777" w:rsidR="00C1322E" w:rsidRDefault="00E34AF9" w:rsidP="00DE3F94">
            <w:pPr>
              <w:rPr>
                <w:b/>
              </w:rPr>
            </w:pPr>
            <w:r w:rsidRPr="00504725">
              <w:rPr>
                <w:b/>
              </w:rPr>
              <w:t>BOARD MEMBERS PRESENT</w:t>
            </w:r>
          </w:p>
          <w:p w14:paraId="5B591D55" w14:textId="77777777" w:rsidR="003A57F4" w:rsidRDefault="005F502B" w:rsidP="003A57F4">
            <w:r>
              <w:t xml:space="preserve">Milton </w:t>
            </w:r>
            <w:proofErr w:type="spellStart"/>
            <w:r>
              <w:t>Rehbein</w:t>
            </w:r>
            <w:proofErr w:type="spellEnd"/>
            <w:r>
              <w:t>, Chairma</w:t>
            </w:r>
            <w:r w:rsidR="00CE3A54">
              <w:t>n</w:t>
            </w:r>
            <w:r w:rsidR="004C3359">
              <w:t>, Northern MD Rep</w:t>
            </w:r>
          </w:p>
          <w:p w14:paraId="662FA67B" w14:textId="7EC87A5E" w:rsidR="003A57F4" w:rsidRDefault="003A57F4" w:rsidP="003A57F4">
            <w:r>
              <w:t>Chris McCabe, Vice Chairman</w:t>
            </w:r>
          </w:p>
          <w:p w14:paraId="39AD8644" w14:textId="7906CA5A" w:rsidR="00CE3A54" w:rsidRDefault="00CE3A54" w:rsidP="003A57F4">
            <w:r>
              <w:t>Tammy Roberson, MDE Rep</w:t>
            </w:r>
          </w:p>
          <w:p w14:paraId="024EA04A" w14:textId="279310C7" w:rsidR="00B67164" w:rsidRDefault="00B67164" w:rsidP="003A57F4">
            <w:r>
              <w:t xml:space="preserve">Bob Murtha, </w:t>
            </w:r>
            <w:proofErr w:type="spellStart"/>
            <w:r>
              <w:t>SoMD</w:t>
            </w:r>
            <w:proofErr w:type="spellEnd"/>
            <w:r>
              <w:t xml:space="preserve"> Rep</w:t>
            </w:r>
          </w:p>
          <w:p w14:paraId="712D5E4C" w14:textId="4FF758D7" w:rsidR="00C66B3D" w:rsidRDefault="00933CD8" w:rsidP="00CE3A54">
            <w:r>
              <w:t xml:space="preserve">Josh </w:t>
            </w:r>
            <w:proofErr w:type="spellStart"/>
            <w:r>
              <w:t>Schleupner</w:t>
            </w:r>
            <w:proofErr w:type="spellEnd"/>
            <w:r>
              <w:t xml:space="preserve">, </w:t>
            </w:r>
            <w:r w:rsidR="004C3359">
              <w:t>Eastern Shore Rep</w:t>
            </w:r>
            <w:r w:rsidR="00035AFC">
              <w:t xml:space="preserve"> </w:t>
            </w:r>
          </w:p>
          <w:p w14:paraId="5F1812EF" w14:textId="6D39633F" w:rsidR="00B67164" w:rsidRDefault="00B67164" w:rsidP="00CE3A54">
            <w:r>
              <w:t>Doug Suess, At Large Rep</w:t>
            </w:r>
          </w:p>
          <w:p w14:paraId="4DA15608" w14:textId="2317FCA3" w:rsidR="00B67164" w:rsidRPr="00B67164" w:rsidRDefault="00B67164" w:rsidP="00CE3A54">
            <w:pPr>
              <w:rPr>
                <w:color w:val="FF0000"/>
              </w:rPr>
            </w:pPr>
            <w:r>
              <w:t>Lester ‘Kelly’ Wright, DNR</w:t>
            </w:r>
            <w:r w:rsidR="008F665A">
              <w:t xml:space="preserve"> Rep</w:t>
            </w:r>
          </w:p>
          <w:p w14:paraId="43BAF69E" w14:textId="0E1C2619" w:rsidR="005F502B" w:rsidRPr="00C1322E" w:rsidRDefault="005F502B" w:rsidP="00CE3A54"/>
        </w:tc>
        <w:tc>
          <w:tcPr>
            <w:tcW w:w="4788" w:type="dxa"/>
          </w:tcPr>
          <w:p w14:paraId="7693E370" w14:textId="77777777" w:rsidR="00E34AF9" w:rsidRDefault="00E34AF9" w:rsidP="00C1322E">
            <w:pPr>
              <w:ind w:left="240"/>
              <w:rPr>
                <w:b/>
              </w:rPr>
            </w:pPr>
            <w:r w:rsidRPr="00504725">
              <w:rPr>
                <w:b/>
              </w:rPr>
              <w:t>OTHERS PRESENT</w:t>
            </w:r>
          </w:p>
          <w:p w14:paraId="1C3C79E3" w14:textId="77777777" w:rsidR="00B67164" w:rsidRDefault="005F502B" w:rsidP="00B67164">
            <w:pPr>
              <w:ind w:left="240"/>
            </w:pPr>
            <w:r>
              <w:t>Mike Eisner, Board Administrator</w:t>
            </w:r>
          </w:p>
          <w:p w14:paraId="504CC1CD" w14:textId="4BABBF87" w:rsidR="00B0205C" w:rsidRDefault="003A57F4" w:rsidP="00B67164">
            <w:pPr>
              <w:ind w:left="240"/>
            </w:pPr>
            <w:r>
              <w:t>Brandon Weems</w:t>
            </w:r>
            <w:r w:rsidR="00A6425F">
              <w:t xml:space="preserve">, Director/President of the </w:t>
            </w:r>
            <w:r w:rsidR="00976E3C">
              <w:t xml:space="preserve">Maryland </w:t>
            </w:r>
            <w:r w:rsidR="00A6425F">
              <w:t>Marine Contractors Association</w:t>
            </w:r>
            <w:r w:rsidR="00857041">
              <w:t xml:space="preserve"> </w:t>
            </w:r>
            <w:bookmarkStart w:id="0" w:name="_Hlk131664238"/>
            <w:r w:rsidR="00857041">
              <w:t>(M.M.C.A.)</w:t>
            </w:r>
            <w:bookmarkEnd w:id="0"/>
          </w:p>
          <w:p w14:paraId="228929F0" w14:textId="2ADA3963" w:rsidR="00A6425F" w:rsidRPr="00A6425F" w:rsidRDefault="00A6425F" w:rsidP="00A6425F">
            <w:pPr>
              <w:jc w:val="center"/>
            </w:pPr>
            <w:r>
              <w:t xml:space="preserve">, </w:t>
            </w:r>
          </w:p>
        </w:tc>
      </w:tr>
    </w:tbl>
    <w:p w14:paraId="29293254" w14:textId="7CD96850" w:rsidR="00280DE0" w:rsidRDefault="00280DE0" w:rsidP="00B530A8">
      <w:pPr>
        <w:rPr>
          <w:b/>
        </w:rPr>
      </w:pPr>
    </w:p>
    <w:p w14:paraId="131A369D" w14:textId="6B43F55F" w:rsidR="00B530A8" w:rsidRPr="00504725" w:rsidRDefault="00B530A8" w:rsidP="00B530A8">
      <w:pPr>
        <w:rPr>
          <w:b/>
        </w:rPr>
      </w:pPr>
      <w:r w:rsidRPr="00504725">
        <w:rPr>
          <w:b/>
        </w:rPr>
        <w:t>CALL TO ORDER</w:t>
      </w:r>
    </w:p>
    <w:p w14:paraId="1CCB0350" w14:textId="640D13A4" w:rsidR="008501E0" w:rsidRDefault="001054AD" w:rsidP="008501E0">
      <w:r>
        <w:t>T</w:t>
      </w:r>
      <w:r w:rsidR="00C66E2E">
        <w:t xml:space="preserve">he meeting </w:t>
      </w:r>
      <w:r w:rsidR="00800CD7">
        <w:t xml:space="preserve">was </w:t>
      </w:r>
      <w:r w:rsidR="00C1322E">
        <w:t xml:space="preserve">called to order by </w:t>
      </w:r>
      <w:r w:rsidR="003F1855">
        <w:t xml:space="preserve">the Board’s </w:t>
      </w:r>
      <w:r w:rsidR="00A6434C">
        <w:t>Chairman</w:t>
      </w:r>
      <w:r w:rsidR="00C1322E">
        <w:t xml:space="preserve"> at</w:t>
      </w:r>
      <w:r>
        <w:t xml:space="preserve"> </w:t>
      </w:r>
      <w:r w:rsidR="00E67F1A">
        <w:t>1</w:t>
      </w:r>
      <w:r w:rsidR="00AB542B">
        <w:t>0:</w:t>
      </w:r>
      <w:r w:rsidR="00B67164">
        <w:t>01</w:t>
      </w:r>
      <w:r w:rsidR="008501E0">
        <w:t xml:space="preserve"> am using the virtual platform Google Meet</w:t>
      </w:r>
      <w:r w:rsidR="00CA2FFD">
        <w:t xml:space="preserve">. </w:t>
      </w:r>
      <w:r w:rsidR="00FB1DDD">
        <w:t>All</w:t>
      </w:r>
      <w:r w:rsidR="00B530A8" w:rsidRPr="00F22B1D">
        <w:rPr>
          <w:color w:val="FF0000"/>
        </w:rPr>
        <w:t xml:space="preserve"> </w:t>
      </w:r>
      <w:r w:rsidR="00B530A8">
        <w:t xml:space="preserve">Board </w:t>
      </w:r>
      <w:r w:rsidR="00147B13">
        <w:t>m</w:t>
      </w:r>
      <w:r w:rsidR="00B530A8">
        <w:t>embers</w:t>
      </w:r>
      <w:r w:rsidR="00C22E8A">
        <w:t xml:space="preserve"> were present</w:t>
      </w:r>
      <w:r w:rsidR="00B530A8">
        <w:t>,</w:t>
      </w:r>
      <w:r w:rsidR="002C493E">
        <w:t xml:space="preserve"> </w:t>
      </w:r>
      <w:r w:rsidR="00C22E8A">
        <w:t>as well as t</w:t>
      </w:r>
      <w:r w:rsidR="00AB542B">
        <w:t xml:space="preserve">he </w:t>
      </w:r>
      <w:r w:rsidR="00CA2FFD">
        <w:t xml:space="preserve">Board’s </w:t>
      </w:r>
      <w:r>
        <w:t>a</w:t>
      </w:r>
      <w:r w:rsidR="00CA2FFD">
        <w:t>dministrat</w:t>
      </w:r>
      <w:r w:rsidR="00E04BE3">
        <w:t>or</w:t>
      </w:r>
      <w:r w:rsidR="008501E0">
        <w:t xml:space="preserve">, </w:t>
      </w:r>
      <w:r w:rsidR="000E5518">
        <w:t>Board Counsel</w:t>
      </w:r>
      <w:r w:rsidR="008501E0">
        <w:t xml:space="preserve"> and Brandon Weems, Director of the Maryland Marine Contractors Association.</w:t>
      </w:r>
    </w:p>
    <w:p w14:paraId="3DE66D95" w14:textId="77777777" w:rsidR="0020495D" w:rsidRDefault="0020495D" w:rsidP="00B530A8"/>
    <w:p w14:paraId="0E194AE5" w14:textId="556279C5" w:rsidR="00CA2FFD" w:rsidRPr="00504725" w:rsidRDefault="00B530A8" w:rsidP="00B530A8">
      <w:pPr>
        <w:rPr>
          <w:b/>
        </w:rPr>
      </w:pPr>
      <w:r w:rsidRPr="00504725">
        <w:rPr>
          <w:b/>
        </w:rPr>
        <w:t xml:space="preserve">AGENDA REVIEW </w:t>
      </w:r>
    </w:p>
    <w:p w14:paraId="7B5AEE28" w14:textId="5A694509" w:rsidR="001A3C7E" w:rsidRPr="00B67164" w:rsidRDefault="000C2724" w:rsidP="000C2724">
      <w:pPr>
        <w:rPr>
          <w:color w:val="FF0000"/>
        </w:rPr>
      </w:pPr>
      <w:r>
        <w:t>The Board reviewed</w:t>
      </w:r>
      <w:r w:rsidR="00AB542B">
        <w:t xml:space="preserve"> and approved</w:t>
      </w:r>
      <w:r>
        <w:t xml:space="preserve"> the agenda for the meeting </w:t>
      </w:r>
      <w:r w:rsidR="002C493E">
        <w:t>which include</w:t>
      </w:r>
      <w:r w:rsidR="00624980">
        <w:t>d</w:t>
      </w:r>
      <w:r w:rsidR="002C493E">
        <w:t>:</w:t>
      </w:r>
      <w:r w:rsidR="008501E0">
        <w:t xml:space="preserve"> an </w:t>
      </w:r>
      <w:r w:rsidR="00AB542B">
        <w:t>update</w:t>
      </w:r>
      <w:r w:rsidR="00CF3BA9">
        <w:t xml:space="preserve"> </w:t>
      </w:r>
      <w:r w:rsidR="00A0621C">
        <w:t>of licensing activities</w:t>
      </w:r>
      <w:r w:rsidR="00695AC1">
        <w:t xml:space="preserve"> and</w:t>
      </w:r>
      <w:r w:rsidR="00AB542B" w:rsidRPr="00B67164">
        <w:rPr>
          <w:color w:val="FF0000"/>
        </w:rPr>
        <w:t xml:space="preserve"> </w:t>
      </w:r>
      <w:r w:rsidR="00AB542B" w:rsidRPr="00695AC1">
        <w:t>finances</w:t>
      </w:r>
      <w:r w:rsidR="009751F4" w:rsidRPr="00695AC1">
        <w:t>,</w:t>
      </w:r>
      <w:r w:rsidR="0051710E" w:rsidRPr="00695AC1">
        <w:t xml:space="preserve"> </w:t>
      </w:r>
      <w:r w:rsidR="00B67164" w:rsidRPr="00695AC1">
        <w:t xml:space="preserve">update on </w:t>
      </w:r>
      <w:r w:rsidR="00411A7A" w:rsidRPr="00695AC1">
        <w:t xml:space="preserve">training </w:t>
      </w:r>
      <w:r w:rsidR="008501E0" w:rsidRPr="00695AC1">
        <w:t xml:space="preserve">Module 2 </w:t>
      </w:r>
      <w:r w:rsidR="00411A7A" w:rsidRPr="00695AC1">
        <w:t xml:space="preserve">and </w:t>
      </w:r>
      <w:r w:rsidR="00B67164" w:rsidRPr="00695AC1">
        <w:t xml:space="preserve">discussion of draft regulations </w:t>
      </w:r>
      <w:r w:rsidR="00695AC1" w:rsidRPr="00695AC1">
        <w:t>(</w:t>
      </w:r>
      <w:r w:rsidR="00B67164" w:rsidRPr="00695AC1">
        <w:t>dated March 3, 2023</w:t>
      </w:r>
      <w:r w:rsidR="00695AC1" w:rsidRPr="00695AC1">
        <w:t>)</w:t>
      </w:r>
      <w:r w:rsidR="00B67164" w:rsidRPr="00695AC1">
        <w:t xml:space="preserve">. </w:t>
      </w:r>
    </w:p>
    <w:p w14:paraId="6A6F72DC" w14:textId="1CBDE108" w:rsidR="00C8781A" w:rsidRDefault="00C8781A" w:rsidP="000C2724"/>
    <w:p w14:paraId="5096455A" w14:textId="296E0598" w:rsidR="000C2724" w:rsidRPr="00523FF3" w:rsidRDefault="000C2724" w:rsidP="000C2724">
      <w:r w:rsidRPr="00504725">
        <w:rPr>
          <w:b/>
        </w:rPr>
        <w:t>REVIEW OF PRIOR MEETING MINUTE</w:t>
      </w:r>
      <w:r w:rsidR="00711E41">
        <w:rPr>
          <w:b/>
        </w:rPr>
        <w:t>S</w:t>
      </w:r>
    </w:p>
    <w:p w14:paraId="6E5D6F79" w14:textId="3E67E130" w:rsidR="00436BB0" w:rsidRDefault="000C2724" w:rsidP="00106F35">
      <w:r>
        <w:t>Board Members reviewed</w:t>
      </w:r>
      <w:r w:rsidR="00B31EEF">
        <w:t xml:space="preserve"> and approved</w:t>
      </w:r>
      <w:r>
        <w:t xml:space="preserve"> </w:t>
      </w:r>
      <w:r w:rsidR="005C348A">
        <w:t xml:space="preserve">the </w:t>
      </w:r>
      <w:r w:rsidR="007F532D">
        <w:t>d</w:t>
      </w:r>
      <w:r>
        <w:t xml:space="preserve">raft </w:t>
      </w:r>
      <w:r w:rsidR="00D41BE7">
        <w:t xml:space="preserve">meeting minutes from </w:t>
      </w:r>
      <w:r w:rsidR="00B67164">
        <w:t>January</w:t>
      </w:r>
      <w:r w:rsidR="0065217B">
        <w:t xml:space="preserve"> </w:t>
      </w:r>
      <w:r w:rsidR="00B67164">
        <w:t xml:space="preserve">9, </w:t>
      </w:r>
      <w:r w:rsidR="00236E9E">
        <w:t>202</w:t>
      </w:r>
      <w:r w:rsidR="00B67164">
        <w:t>3</w:t>
      </w:r>
      <w:r w:rsidR="0063517B">
        <w:t>.</w:t>
      </w:r>
    </w:p>
    <w:p w14:paraId="5153C929" w14:textId="1658FCA8" w:rsidR="00EC2842" w:rsidRDefault="00EC2842" w:rsidP="00106F35"/>
    <w:p w14:paraId="0DA7500E" w14:textId="517978B8" w:rsidR="006E428D" w:rsidRDefault="00EC2842" w:rsidP="00EC2842">
      <w:pPr>
        <w:rPr>
          <w:b/>
        </w:rPr>
      </w:pPr>
      <w:r w:rsidRPr="00EC2842">
        <w:rPr>
          <w:b/>
        </w:rPr>
        <w:t>OLD BUSINES</w:t>
      </w:r>
      <w:r w:rsidR="00411A7A">
        <w:rPr>
          <w:b/>
        </w:rPr>
        <w:t>S</w:t>
      </w:r>
    </w:p>
    <w:p w14:paraId="3C1901FC" w14:textId="266E03E7" w:rsidR="00570E47" w:rsidRDefault="00570E47" w:rsidP="00EC2842">
      <w:pPr>
        <w:rPr>
          <w:b/>
        </w:rPr>
      </w:pPr>
    </w:p>
    <w:p w14:paraId="78489D32" w14:textId="74C4F616" w:rsidR="00EC2842" w:rsidRPr="004D319B" w:rsidRDefault="00EC2842" w:rsidP="00EC2842">
      <w:pPr>
        <w:rPr>
          <w:b/>
        </w:rPr>
      </w:pPr>
      <w:r w:rsidRPr="004D319B">
        <w:rPr>
          <w:b/>
        </w:rPr>
        <w:t>Board Activities and Financial/Budget Report</w:t>
      </w:r>
    </w:p>
    <w:p w14:paraId="01A86B5B" w14:textId="77777777" w:rsidR="00BC71EF" w:rsidRPr="004D319B" w:rsidRDefault="00BC71EF" w:rsidP="00AC2A75">
      <w:pPr>
        <w:rPr>
          <w:b/>
        </w:rPr>
      </w:pPr>
    </w:p>
    <w:p w14:paraId="16EF00F5" w14:textId="67C45032" w:rsidR="004D319B" w:rsidRPr="004D319B" w:rsidRDefault="004D319B" w:rsidP="006E428D">
      <w:r w:rsidRPr="004D319B">
        <w:t xml:space="preserve">The Board Administrator gave an overview of licensing activities.  There were 99 Annual renewal notices sent for licenses expiring December 31, 2022.  Of these 84 licenses were renewed, and 10 </w:t>
      </w:r>
      <w:proofErr w:type="gramStart"/>
      <w:r w:rsidRPr="004D319B">
        <w:t>did not renew</w:t>
      </w:r>
      <w:proofErr w:type="gramEnd"/>
      <w:r w:rsidRPr="004D319B">
        <w:t xml:space="preserve">. Four of these </w:t>
      </w:r>
      <w:r w:rsidR="00536A4B">
        <w:t xml:space="preserve">ten </w:t>
      </w:r>
      <w:r w:rsidRPr="004D319B">
        <w:t xml:space="preserve">did not respond to renewal notices and six gave notice that they would not renew.  It was found that </w:t>
      </w:r>
      <w:r w:rsidR="00536A4B">
        <w:t>five</w:t>
      </w:r>
      <w:r w:rsidRPr="004D319B">
        <w:t xml:space="preserve"> of these 99 had the wrong expiration date and expire December 31, 2023.</w:t>
      </w:r>
    </w:p>
    <w:p w14:paraId="46A0E06A" w14:textId="77777777" w:rsidR="004D319B" w:rsidRDefault="004D319B" w:rsidP="006E428D">
      <w:pPr>
        <w:rPr>
          <w:color w:val="FF0000"/>
        </w:rPr>
      </w:pPr>
    </w:p>
    <w:p w14:paraId="0AE55FDE" w14:textId="5031C258" w:rsidR="006E428D" w:rsidRPr="00570E47" w:rsidRDefault="006E428D" w:rsidP="006E428D">
      <w:pPr>
        <w:rPr>
          <w:color w:val="FF0000"/>
        </w:rPr>
      </w:pPr>
    </w:p>
    <w:p w14:paraId="3108A821" w14:textId="5B83A6A1" w:rsidR="006E428D" w:rsidRDefault="004D319B" w:rsidP="006E428D">
      <w:r>
        <w:lastRenderedPageBreak/>
        <w:t xml:space="preserve">In 2023 there are 36 licenses, termed ‘Periodic’, that will </w:t>
      </w:r>
      <w:proofErr w:type="gramStart"/>
      <w:r>
        <w:t>renew</w:t>
      </w:r>
      <w:proofErr w:type="gramEnd"/>
      <w:r>
        <w:t xml:space="preserve"> throughout 2023. To date, applications have been mailed to 17 licensees. Of these 4 renewals have been issued, and 2 need to correct their Certificate of Insurance. </w:t>
      </w:r>
    </w:p>
    <w:p w14:paraId="7598596E" w14:textId="77777777" w:rsidR="004D319B" w:rsidRDefault="004D319B" w:rsidP="006E428D"/>
    <w:p w14:paraId="4C99840B" w14:textId="3AABF34F" w:rsidR="005318B9" w:rsidRPr="00536A4B" w:rsidRDefault="00482B01" w:rsidP="00205C14">
      <w:r w:rsidRPr="00536A4B">
        <w:t xml:space="preserve">We continue to receive about 1-2 new license applications per month. </w:t>
      </w:r>
      <w:r w:rsidR="005318B9" w:rsidRPr="00536A4B">
        <w:t xml:space="preserve">Testing for new license applicants continues to be virtual.  The test is emailed to the applicant on the day and at the time requested. They then have 24 hours to email their exam back to the Board’s Administrator. </w:t>
      </w:r>
    </w:p>
    <w:p w14:paraId="71A1E567" w14:textId="6AEA9A19" w:rsidR="00AE21ED" w:rsidRPr="00570E47" w:rsidRDefault="00AE21ED" w:rsidP="00205C14">
      <w:pPr>
        <w:rPr>
          <w:color w:val="FF0000"/>
        </w:rPr>
      </w:pPr>
    </w:p>
    <w:p w14:paraId="48E32E5C" w14:textId="473DC470" w:rsidR="00E821FE" w:rsidRPr="00536A4B" w:rsidRDefault="00A9641D" w:rsidP="00205C14">
      <w:r w:rsidRPr="00536A4B">
        <w:rPr>
          <w:u w:val="single"/>
        </w:rPr>
        <w:t>Board Finances:</w:t>
      </w:r>
      <w:r w:rsidRPr="00536A4B">
        <w:t xml:space="preserve"> </w:t>
      </w:r>
      <w:r w:rsidR="005318B9" w:rsidRPr="00536A4B">
        <w:t>T</w:t>
      </w:r>
      <w:r w:rsidR="003A603D" w:rsidRPr="00536A4B">
        <w:t>he Board’s Administrator</w:t>
      </w:r>
      <w:r w:rsidR="005E6DCA" w:rsidRPr="00536A4B">
        <w:t xml:space="preserve"> gave an </w:t>
      </w:r>
      <w:r w:rsidR="002C6B7A" w:rsidRPr="00536A4B">
        <w:t>update</w:t>
      </w:r>
      <w:r w:rsidR="005E6DCA" w:rsidRPr="00536A4B">
        <w:t xml:space="preserve"> of the </w:t>
      </w:r>
      <w:r w:rsidR="002C6B7A" w:rsidRPr="00536A4B">
        <w:t xml:space="preserve">Board’s </w:t>
      </w:r>
      <w:r w:rsidR="005E6DCA" w:rsidRPr="00536A4B">
        <w:t>present income/expense s</w:t>
      </w:r>
      <w:r w:rsidR="00CA5233" w:rsidRPr="00536A4B">
        <w:t>tatus</w:t>
      </w:r>
      <w:r w:rsidR="00301E6E" w:rsidRPr="00536A4B">
        <w:t>.</w:t>
      </w:r>
      <w:r w:rsidR="00914E36" w:rsidRPr="00536A4B">
        <w:t xml:space="preserve"> </w:t>
      </w:r>
      <w:r w:rsidR="00B23177" w:rsidRPr="00536A4B">
        <w:t xml:space="preserve">The Administrator </w:t>
      </w:r>
      <w:r w:rsidR="002D78F0" w:rsidRPr="00536A4B">
        <w:t xml:space="preserve">had not </w:t>
      </w:r>
      <w:r w:rsidR="00025AF8" w:rsidRPr="00536A4B">
        <w:t xml:space="preserve">received a financial update </w:t>
      </w:r>
      <w:r w:rsidR="002D78F0" w:rsidRPr="00536A4B">
        <w:t xml:space="preserve">since </w:t>
      </w:r>
      <w:r w:rsidR="00AA1349" w:rsidRPr="00536A4B">
        <w:t>September 30</w:t>
      </w:r>
      <w:r w:rsidR="00025AF8" w:rsidRPr="00536A4B">
        <w:t xml:space="preserve">, 2022. </w:t>
      </w:r>
      <w:r w:rsidR="002D78F0" w:rsidRPr="00536A4B">
        <w:t>To summarize, t</w:t>
      </w:r>
      <w:r w:rsidR="00AA1349" w:rsidRPr="00536A4B">
        <w:t xml:space="preserve">he fund balance at the beginning of Fiscal year 2023 </w:t>
      </w:r>
      <w:r w:rsidR="002D78F0" w:rsidRPr="00536A4B">
        <w:t>was</w:t>
      </w:r>
      <w:r w:rsidR="00AA1349" w:rsidRPr="00536A4B">
        <w:t xml:space="preserve"> $187,824. The total adjusted fund balance through September 30, </w:t>
      </w:r>
      <w:r w:rsidR="00B23177" w:rsidRPr="00536A4B">
        <w:t>2022,</w:t>
      </w:r>
      <w:r w:rsidR="00AA1349" w:rsidRPr="00536A4B">
        <w:t xml:space="preserve"> </w:t>
      </w:r>
      <w:r w:rsidR="002D78F0" w:rsidRPr="00536A4B">
        <w:t>was</w:t>
      </w:r>
      <w:r w:rsidR="00AA1349" w:rsidRPr="00536A4B">
        <w:t xml:space="preserve"> $174,138. </w:t>
      </w:r>
      <w:r w:rsidR="00D777EB" w:rsidRPr="00536A4B">
        <w:t xml:space="preserve"> </w:t>
      </w:r>
      <w:r w:rsidR="00805A74" w:rsidRPr="00536A4B">
        <w:t xml:space="preserve">It can be stated  revenue </w:t>
      </w:r>
      <w:r w:rsidR="001A4D97" w:rsidRPr="00536A4B">
        <w:t>accrued</w:t>
      </w:r>
      <w:r w:rsidR="00805A74" w:rsidRPr="00536A4B">
        <w:t xml:space="preserve"> </w:t>
      </w:r>
      <w:r w:rsidR="001A4D97" w:rsidRPr="00536A4B">
        <w:t xml:space="preserve">to date </w:t>
      </w:r>
      <w:r w:rsidR="00805A74" w:rsidRPr="00536A4B">
        <w:t xml:space="preserve">from the </w:t>
      </w:r>
      <w:r w:rsidR="00536A4B" w:rsidRPr="00536A4B">
        <w:t>84 Annual</w:t>
      </w:r>
      <w:r w:rsidR="00805A74" w:rsidRPr="00536A4B">
        <w:t xml:space="preserve"> licenses</w:t>
      </w:r>
      <w:r w:rsidR="00536A4B" w:rsidRPr="00536A4B">
        <w:t xml:space="preserve"> renewed and the 6 Periodic renewal licenses </w:t>
      </w:r>
      <w:r w:rsidR="00805A74" w:rsidRPr="00536A4B">
        <w:t>at $550/license</w:t>
      </w:r>
      <w:r w:rsidR="001A4D97" w:rsidRPr="00536A4B">
        <w:t>,</w:t>
      </w:r>
      <w:r w:rsidR="00805A74" w:rsidRPr="00536A4B">
        <w:t xml:space="preserve"> equates to an additional </w:t>
      </w:r>
      <w:r w:rsidR="00536A4B" w:rsidRPr="00536A4B">
        <w:t>$49,500</w:t>
      </w:r>
      <w:r w:rsidR="001A4D97" w:rsidRPr="00536A4B">
        <w:t xml:space="preserve"> </w:t>
      </w:r>
      <w:r w:rsidR="00805A74" w:rsidRPr="00536A4B">
        <w:t xml:space="preserve">since the September 30, 2022 financial statement. </w:t>
      </w:r>
      <w:r w:rsidR="00D777EB" w:rsidRPr="00536A4B">
        <w:t>In summary, the</w:t>
      </w:r>
      <w:r w:rsidR="00AA1EE3" w:rsidRPr="00536A4B">
        <w:t xml:space="preserve"> Board’s financial status is sound. </w:t>
      </w:r>
    </w:p>
    <w:p w14:paraId="67B620F1" w14:textId="77777777" w:rsidR="00590DE4" w:rsidRDefault="00590DE4" w:rsidP="00205C14">
      <w:pPr>
        <w:rPr>
          <w:color w:val="000000" w:themeColor="text1"/>
        </w:rPr>
      </w:pPr>
    </w:p>
    <w:p w14:paraId="2C0ECB0E" w14:textId="215D6879" w:rsidR="00606928" w:rsidRDefault="00590DE4" w:rsidP="00606928">
      <w:pPr>
        <w:rPr>
          <w:color w:val="000000" w:themeColor="text1"/>
        </w:rPr>
      </w:pPr>
      <w:r w:rsidRPr="00A9641D">
        <w:rPr>
          <w:color w:val="000000" w:themeColor="text1"/>
          <w:u w:val="single"/>
        </w:rPr>
        <w:t>Module 2 Update</w:t>
      </w:r>
      <w:r>
        <w:rPr>
          <w:color w:val="000000" w:themeColor="text1"/>
        </w:rPr>
        <w:t xml:space="preserve">: </w:t>
      </w:r>
      <w:r w:rsidR="00606928">
        <w:rPr>
          <w:color w:val="000000" w:themeColor="text1"/>
        </w:rPr>
        <w:t>Funding in the amount of $5000 has been allocated for a second training module and maintenance of the existing MCLB ‘Safety Training</w:t>
      </w:r>
      <w:r w:rsidR="0021271D">
        <w:rPr>
          <w:color w:val="000000" w:themeColor="text1"/>
        </w:rPr>
        <w:t xml:space="preserve">.’  </w:t>
      </w:r>
      <w:r w:rsidR="00606928">
        <w:rPr>
          <w:color w:val="000000" w:themeColor="text1"/>
        </w:rPr>
        <w:t>This money is allocated for the second half of FY2023 (January - June 2023)</w:t>
      </w:r>
      <w:r w:rsidR="0021271D">
        <w:rPr>
          <w:color w:val="000000" w:themeColor="text1"/>
        </w:rPr>
        <w:t xml:space="preserve">. </w:t>
      </w:r>
      <w:r w:rsidR="00606928">
        <w:rPr>
          <w:color w:val="000000" w:themeColor="text1"/>
        </w:rPr>
        <w:t xml:space="preserve"> The intention is to finish this project by June 30, 2023. However, it should be noted that money not used will be rolled over into the next fiscal year. One important enhancement planned with this funding is a ‘password reset’ for the current MCLB training modules.</w:t>
      </w:r>
      <w:r w:rsidR="0021271D">
        <w:rPr>
          <w:color w:val="000000" w:themeColor="text1"/>
        </w:rPr>
        <w:t xml:space="preserve"> MES is contracted to do this work.</w:t>
      </w:r>
    </w:p>
    <w:p w14:paraId="49D8570B" w14:textId="4E90B55F" w:rsidR="00606928" w:rsidRDefault="00606928" w:rsidP="00205C14">
      <w:pPr>
        <w:rPr>
          <w:color w:val="000000" w:themeColor="text1"/>
        </w:rPr>
      </w:pPr>
    </w:p>
    <w:p w14:paraId="6AB74A7B" w14:textId="78A95A39" w:rsidR="00275CD9" w:rsidRDefault="00606928" w:rsidP="00205C14">
      <w:pPr>
        <w:rPr>
          <w:color w:val="000000" w:themeColor="text1"/>
        </w:rPr>
      </w:pPr>
      <w:r>
        <w:rPr>
          <w:color w:val="000000" w:themeColor="text1"/>
        </w:rPr>
        <w:t xml:space="preserve">There was follow-up discussion of potential topics for Module 2. </w:t>
      </w:r>
      <w:r w:rsidR="003250C4">
        <w:rPr>
          <w:color w:val="000000" w:themeColor="text1"/>
        </w:rPr>
        <w:t xml:space="preserve">In earlier Board meetings the idea suggested was that Module 2 be in essence a continuation of the recently completed Tidal Wetlands Authorization training module.  </w:t>
      </w:r>
      <w:r>
        <w:rPr>
          <w:color w:val="000000" w:themeColor="text1"/>
        </w:rPr>
        <w:t xml:space="preserve"> </w:t>
      </w:r>
      <w:r w:rsidR="003250C4">
        <w:rPr>
          <w:color w:val="000000" w:themeColor="text1"/>
        </w:rPr>
        <w:t>Specifically, it would be</w:t>
      </w:r>
      <w:r w:rsidR="00590DE4">
        <w:rPr>
          <w:color w:val="000000" w:themeColor="text1"/>
        </w:rPr>
        <w:t xml:space="preserve"> a </w:t>
      </w:r>
      <w:r w:rsidR="003250C4">
        <w:rPr>
          <w:color w:val="000000" w:themeColor="text1"/>
        </w:rPr>
        <w:t>detailed presentation on the</w:t>
      </w:r>
      <w:r w:rsidR="00590DE4">
        <w:rPr>
          <w:color w:val="000000" w:themeColor="text1"/>
        </w:rPr>
        <w:t xml:space="preserve"> specifics of</w:t>
      </w:r>
      <w:r w:rsidR="00AB5126">
        <w:rPr>
          <w:color w:val="000000" w:themeColor="text1"/>
        </w:rPr>
        <w:t xml:space="preserve"> Tidal Wetlands</w:t>
      </w:r>
      <w:r w:rsidR="00590DE4">
        <w:rPr>
          <w:color w:val="000000" w:themeColor="text1"/>
        </w:rPr>
        <w:t xml:space="preserve"> authorizations</w:t>
      </w:r>
      <w:r w:rsidR="003250C4">
        <w:rPr>
          <w:color w:val="000000" w:themeColor="text1"/>
        </w:rPr>
        <w:t xml:space="preserve"> for selected activities. </w:t>
      </w:r>
      <w:r w:rsidR="00590DE4">
        <w:rPr>
          <w:color w:val="000000" w:themeColor="text1"/>
        </w:rPr>
        <w:t xml:space="preserve"> For example, activities such as living shoreline creation, </w:t>
      </w:r>
      <w:r w:rsidR="001A19F6">
        <w:rPr>
          <w:color w:val="000000" w:themeColor="text1"/>
        </w:rPr>
        <w:t xml:space="preserve">revetments, </w:t>
      </w:r>
      <w:r w:rsidR="00590DE4">
        <w:rPr>
          <w:color w:val="000000" w:themeColor="text1"/>
        </w:rPr>
        <w:t>dredging</w:t>
      </w:r>
      <w:r w:rsidR="00AB5126">
        <w:rPr>
          <w:color w:val="000000" w:themeColor="text1"/>
        </w:rPr>
        <w:t xml:space="preserve"> and </w:t>
      </w:r>
      <w:r w:rsidR="00590DE4">
        <w:rPr>
          <w:color w:val="000000" w:themeColor="text1"/>
        </w:rPr>
        <w:t>pier work</w:t>
      </w:r>
      <w:r w:rsidR="00AB5126">
        <w:rPr>
          <w:color w:val="000000" w:themeColor="text1"/>
        </w:rPr>
        <w:t xml:space="preserve"> </w:t>
      </w:r>
      <w:r w:rsidR="00590DE4">
        <w:rPr>
          <w:color w:val="000000" w:themeColor="text1"/>
        </w:rPr>
        <w:t xml:space="preserve">will each have a detailed look at what is needed </w:t>
      </w:r>
      <w:r w:rsidR="003250C4">
        <w:rPr>
          <w:color w:val="000000" w:themeColor="text1"/>
        </w:rPr>
        <w:t>in their application,</w:t>
      </w:r>
      <w:r w:rsidR="00590DE4">
        <w:rPr>
          <w:color w:val="000000" w:themeColor="text1"/>
        </w:rPr>
        <w:t xml:space="preserve"> plans, and is involved in their review. </w:t>
      </w:r>
      <w:r w:rsidR="009F599D">
        <w:rPr>
          <w:color w:val="000000" w:themeColor="text1"/>
        </w:rPr>
        <w:t xml:space="preserve"> The Board voted and approved this topic for training Module 2. </w:t>
      </w:r>
    </w:p>
    <w:p w14:paraId="701A35E9" w14:textId="77777777" w:rsidR="00275CD9" w:rsidRDefault="00275CD9" w:rsidP="00205C14">
      <w:pPr>
        <w:rPr>
          <w:color w:val="000000" w:themeColor="text1"/>
        </w:rPr>
      </w:pPr>
    </w:p>
    <w:p w14:paraId="47B6ECB7" w14:textId="3B8ADA86" w:rsidR="00606928" w:rsidRDefault="00AB5126" w:rsidP="00205C14">
      <w:pPr>
        <w:rPr>
          <w:color w:val="000000" w:themeColor="text1"/>
        </w:rPr>
      </w:pPr>
      <w:r>
        <w:rPr>
          <w:color w:val="000000" w:themeColor="text1"/>
        </w:rPr>
        <w:t>The</w:t>
      </w:r>
      <w:r w:rsidR="00590DE4">
        <w:rPr>
          <w:color w:val="000000" w:themeColor="text1"/>
        </w:rPr>
        <w:t xml:space="preserve"> work creating th</w:t>
      </w:r>
      <w:r w:rsidR="00A82CEB">
        <w:rPr>
          <w:color w:val="000000" w:themeColor="text1"/>
        </w:rPr>
        <w:t>e</w:t>
      </w:r>
      <w:r w:rsidR="00590DE4">
        <w:rPr>
          <w:color w:val="000000" w:themeColor="text1"/>
        </w:rPr>
        <w:t xml:space="preserve"> power point </w:t>
      </w:r>
      <w:r w:rsidR="00A82CEB">
        <w:rPr>
          <w:color w:val="000000" w:themeColor="text1"/>
        </w:rPr>
        <w:t xml:space="preserve">for the Module 2 training </w:t>
      </w:r>
      <w:r w:rsidR="00590DE4">
        <w:rPr>
          <w:color w:val="000000" w:themeColor="text1"/>
        </w:rPr>
        <w:t xml:space="preserve">will be done by MDE </w:t>
      </w:r>
      <w:r w:rsidR="00606928">
        <w:rPr>
          <w:color w:val="000000" w:themeColor="text1"/>
        </w:rPr>
        <w:t xml:space="preserve">Tidal </w:t>
      </w:r>
      <w:r w:rsidR="00590DE4">
        <w:rPr>
          <w:color w:val="000000" w:themeColor="text1"/>
        </w:rPr>
        <w:t>Wetland</w:t>
      </w:r>
      <w:r w:rsidR="00606928">
        <w:rPr>
          <w:color w:val="000000" w:themeColor="text1"/>
        </w:rPr>
        <w:t xml:space="preserve"> staff</w:t>
      </w:r>
      <w:r w:rsidR="00590DE4">
        <w:rPr>
          <w:color w:val="000000" w:themeColor="text1"/>
        </w:rPr>
        <w:t xml:space="preserve"> in cooperation with the Board’s Administrator</w:t>
      </w:r>
      <w:r w:rsidR="00606928">
        <w:rPr>
          <w:color w:val="000000" w:themeColor="text1"/>
        </w:rPr>
        <w:t xml:space="preserve">. It is likely that </w:t>
      </w:r>
      <w:r w:rsidR="00590DE4">
        <w:rPr>
          <w:color w:val="000000" w:themeColor="text1"/>
        </w:rPr>
        <w:t xml:space="preserve">MDE’s </w:t>
      </w:r>
      <w:r w:rsidR="00A82CEB">
        <w:rPr>
          <w:color w:val="000000" w:themeColor="text1"/>
        </w:rPr>
        <w:t xml:space="preserve">professional </w:t>
      </w:r>
      <w:r w:rsidR="00606928">
        <w:rPr>
          <w:color w:val="000000" w:themeColor="text1"/>
        </w:rPr>
        <w:t xml:space="preserve">staff </w:t>
      </w:r>
      <w:r w:rsidR="00590DE4">
        <w:rPr>
          <w:color w:val="000000" w:themeColor="text1"/>
        </w:rPr>
        <w:t>videographer</w:t>
      </w:r>
      <w:r w:rsidR="00606928">
        <w:rPr>
          <w:color w:val="000000" w:themeColor="text1"/>
        </w:rPr>
        <w:t xml:space="preserve"> will be able to assist in design and production aspects of this project</w:t>
      </w:r>
      <w:r w:rsidR="00590DE4">
        <w:rPr>
          <w:color w:val="000000" w:themeColor="text1"/>
        </w:rPr>
        <w:t xml:space="preserve">. MES will </w:t>
      </w:r>
      <w:r w:rsidR="00A82CEB">
        <w:rPr>
          <w:color w:val="000000" w:themeColor="text1"/>
        </w:rPr>
        <w:t xml:space="preserve">then </w:t>
      </w:r>
      <w:r w:rsidR="00606928">
        <w:rPr>
          <w:color w:val="000000" w:themeColor="text1"/>
        </w:rPr>
        <w:t xml:space="preserve">be </w:t>
      </w:r>
      <w:r w:rsidR="009F599D">
        <w:rPr>
          <w:color w:val="000000" w:themeColor="text1"/>
        </w:rPr>
        <w:t>contracted</w:t>
      </w:r>
      <w:r w:rsidR="00606928">
        <w:rPr>
          <w:color w:val="000000" w:themeColor="text1"/>
        </w:rPr>
        <w:t xml:space="preserve"> to </w:t>
      </w:r>
      <w:r w:rsidR="00A82CEB">
        <w:rPr>
          <w:color w:val="000000" w:themeColor="text1"/>
        </w:rPr>
        <w:t>put</w:t>
      </w:r>
      <w:r w:rsidR="00590DE4">
        <w:rPr>
          <w:color w:val="000000" w:themeColor="text1"/>
        </w:rPr>
        <w:t xml:space="preserve"> the </w:t>
      </w:r>
      <w:r w:rsidR="00A82CEB">
        <w:rPr>
          <w:color w:val="000000" w:themeColor="text1"/>
        </w:rPr>
        <w:t>training</w:t>
      </w:r>
      <w:r w:rsidR="00590DE4">
        <w:rPr>
          <w:color w:val="000000" w:themeColor="text1"/>
        </w:rPr>
        <w:t xml:space="preserve"> online.</w:t>
      </w:r>
      <w:r w:rsidR="00BD6560">
        <w:rPr>
          <w:color w:val="000000" w:themeColor="text1"/>
        </w:rPr>
        <w:t xml:space="preserve"> </w:t>
      </w:r>
    </w:p>
    <w:p w14:paraId="2A24F079" w14:textId="662A176A" w:rsidR="00275CD9" w:rsidRDefault="00275CD9" w:rsidP="00205C14">
      <w:pPr>
        <w:rPr>
          <w:color w:val="000000" w:themeColor="text1"/>
        </w:rPr>
      </w:pPr>
    </w:p>
    <w:p w14:paraId="77D125F4" w14:textId="4B0918D6" w:rsidR="00275CD9" w:rsidRDefault="00275CD9" w:rsidP="00205C14">
      <w:pPr>
        <w:rPr>
          <w:color w:val="000000" w:themeColor="text1"/>
        </w:rPr>
      </w:pPr>
      <w:r>
        <w:rPr>
          <w:color w:val="000000" w:themeColor="text1"/>
        </w:rPr>
        <w:t>There was a</w:t>
      </w:r>
      <w:r w:rsidR="009F599D">
        <w:rPr>
          <w:color w:val="000000" w:themeColor="text1"/>
        </w:rPr>
        <w:t xml:space="preserve"> follow up</w:t>
      </w:r>
      <w:r>
        <w:rPr>
          <w:color w:val="000000" w:themeColor="text1"/>
        </w:rPr>
        <w:t xml:space="preserve"> discussion of other potential training topics that would be useful for licensees. </w:t>
      </w:r>
      <w:r w:rsidR="009F599D">
        <w:rPr>
          <w:color w:val="000000" w:themeColor="text1"/>
        </w:rPr>
        <w:t xml:space="preserve">In January’s meeting </w:t>
      </w:r>
      <w:r>
        <w:rPr>
          <w:color w:val="000000" w:themeColor="text1"/>
        </w:rPr>
        <w:t xml:space="preserve">barge safety </w:t>
      </w:r>
      <w:r w:rsidR="009F599D">
        <w:rPr>
          <w:color w:val="000000" w:themeColor="text1"/>
        </w:rPr>
        <w:t xml:space="preserve">and </w:t>
      </w:r>
      <w:r>
        <w:rPr>
          <w:color w:val="000000" w:themeColor="text1"/>
        </w:rPr>
        <w:t>an exploration of materials used in marine constructio</w:t>
      </w:r>
      <w:r w:rsidR="009F599D">
        <w:rPr>
          <w:color w:val="000000" w:themeColor="text1"/>
        </w:rPr>
        <w:t xml:space="preserve">n were suggested. Since that time the Board’s Administrator learned that OSHA has courses online in general construction and barge safety. There are about 40 courses in construction providing one to six hours of credit. The barge safety class </w:t>
      </w:r>
      <w:proofErr w:type="gramStart"/>
      <w:r w:rsidR="009F599D">
        <w:rPr>
          <w:color w:val="000000" w:themeColor="text1"/>
        </w:rPr>
        <w:t>credits  6</w:t>
      </w:r>
      <w:proofErr w:type="gramEnd"/>
      <w:r w:rsidR="009F599D">
        <w:rPr>
          <w:color w:val="000000" w:themeColor="text1"/>
        </w:rPr>
        <w:t xml:space="preserve"> hours</w:t>
      </w:r>
      <w:r w:rsidR="001A19F6">
        <w:rPr>
          <w:color w:val="000000" w:themeColor="text1"/>
        </w:rPr>
        <w:t xml:space="preserve"> of </w:t>
      </w:r>
      <w:r w:rsidR="008205A9">
        <w:rPr>
          <w:color w:val="000000" w:themeColor="text1"/>
        </w:rPr>
        <w:t>education</w:t>
      </w:r>
      <w:r w:rsidR="009F599D">
        <w:rPr>
          <w:color w:val="000000" w:themeColor="text1"/>
        </w:rPr>
        <w:t xml:space="preserve">. The barge safety course is geared towards larger scale projects.  Training certificates can be printed after taking these classes. </w:t>
      </w:r>
      <w:r w:rsidR="003C5FE3">
        <w:rPr>
          <w:color w:val="000000" w:themeColor="text1"/>
        </w:rPr>
        <w:t>The list of suggested classes available to marine contractors will be updated with this information.</w:t>
      </w:r>
      <w:r w:rsidR="007F27F6">
        <w:rPr>
          <w:color w:val="000000" w:themeColor="text1"/>
        </w:rPr>
        <w:t xml:space="preserve">  Other suggested topics for training include updates on regulation changes and on emergency marine construction repairs. These activities need to move forward </w:t>
      </w:r>
      <w:r w:rsidR="008205A9">
        <w:rPr>
          <w:color w:val="000000" w:themeColor="text1"/>
        </w:rPr>
        <w:t>quicky but</w:t>
      </w:r>
      <w:r w:rsidR="007F27F6">
        <w:rPr>
          <w:color w:val="000000" w:themeColor="text1"/>
        </w:rPr>
        <w:t xml:space="preserve"> must be </w:t>
      </w:r>
      <w:r w:rsidR="008205A9">
        <w:rPr>
          <w:color w:val="000000" w:themeColor="text1"/>
        </w:rPr>
        <w:t>done</w:t>
      </w:r>
      <w:r w:rsidR="007F27F6">
        <w:rPr>
          <w:color w:val="000000" w:themeColor="text1"/>
        </w:rPr>
        <w:t xml:space="preserve"> properly.</w:t>
      </w:r>
    </w:p>
    <w:p w14:paraId="5A6A979C" w14:textId="46470EEB" w:rsidR="001A19F6" w:rsidRDefault="001A19F6" w:rsidP="00205C14">
      <w:pPr>
        <w:rPr>
          <w:color w:val="000000" w:themeColor="text1"/>
        </w:rPr>
      </w:pPr>
    </w:p>
    <w:p w14:paraId="2F141FA5" w14:textId="061A41D5" w:rsidR="001A19F6" w:rsidRPr="00260392" w:rsidRDefault="001A19F6" w:rsidP="00205C14">
      <w:pPr>
        <w:rPr>
          <w:color w:val="000000" w:themeColor="text1"/>
        </w:rPr>
      </w:pPr>
      <w:r>
        <w:rPr>
          <w:color w:val="000000" w:themeColor="text1"/>
        </w:rPr>
        <w:t>The Board Chairman asked if there will be in person opportunities for classes. MDE’s representative stated that they are planning to partner with DNR and the Chesapeake and Coastal Service (CCS) unit of DNR to develop a workshop. This is projected for early May, with the agenda still to be developed.  It was stated that workshops are great, but not everyone who could benefit</w:t>
      </w:r>
      <w:r w:rsidR="00FF3DFE">
        <w:rPr>
          <w:color w:val="000000" w:themeColor="text1"/>
        </w:rPr>
        <w:t xml:space="preserve"> </w:t>
      </w:r>
      <w:r>
        <w:rPr>
          <w:color w:val="000000" w:themeColor="text1"/>
        </w:rPr>
        <w:t xml:space="preserve">can attend.  Hence the usefulness of online class development. </w:t>
      </w:r>
    </w:p>
    <w:p w14:paraId="280A6787" w14:textId="77777777" w:rsidR="00830520" w:rsidRDefault="00830520" w:rsidP="00205C14"/>
    <w:p w14:paraId="79B887B0" w14:textId="0F7C123D" w:rsidR="00DD0DFA" w:rsidRDefault="00372C31" w:rsidP="005E6DCA">
      <w:pPr>
        <w:rPr>
          <w:b/>
          <w:bCs/>
        </w:rPr>
      </w:pPr>
      <w:r>
        <w:rPr>
          <w:b/>
          <w:bCs/>
        </w:rPr>
        <w:t>NEW BUSINESS</w:t>
      </w:r>
    </w:p>
    <w:p w14:paraId="25D45919" w14:textId="5E6ACAA1" w:rsidR="00CE5D1C" w:rsidRDefault="00CE5D1C" w:rsidP="005E6DCA">
      <w:pPr>
        <w:rPr>
          <w:b/>
          <w:bCs/>
        </w:rPr>
      </w:pPr>
    </w:p>
    <w:p w14:paraId="41EC6552" w14:textId="534C1EF2" w:rsidR="00CE5D1C" w:rsidRDefault="00CE5D1C" w:rsidP="005E6DCA">
      <w:pPr>
        <w:rPr>
          <w:b/>
          <w:bCs/>
        </w:rPr>
      </w:pPr>
      <w:r>
        <w:rPr>
          <w:b/>
          <w:bCs/>
        </w:rPr>
        <w:t>Review and Discussion of Draft Regulations dated March 3, 2023</w:t>
      </w:r>
    </w:p>
    <w:p w14:paraId="18C3C03D" w14:textId="77777777" w:rsidR="004D3914" w:rsidRPr="004D3914" w:rsidRDefault="004D3914" w:rsidP="004D3914">
      <w:pPr>
        <w:pStyle w:val="ListParagraph"/>
        <w:rPr>
          <w:b/>
          <w:bCs/>
        </w:rPr>
      </w:pPr>
    </w:p>
    <w:p w14:paraId="7D78FA3E" w14:textId="54B5F664" w:rsidR="004D3914" w:rsidRPr="004A2956" w:rsidRDefault="004D3914" w:rsidP="0079569A">
      <w:pPr>
        <w:pStyle w:val="ListParagraph"/>
        <w:numPr>
          <w:ilvl w:val="0"/>
          <w:numId w:val="8"/>
        </w:numPr>
      </w:pPr>
      <w:r>
        <w:rPr>
          <w:b/>
          <w:bCs/>
        </w:rPr>
        <w:t>Definitions</w:t>
      </w:r>
      <w:r w:rsidRPr="004A2956">
        <w:t xml:space="preserve">. </w:t>
      </w:r>
      <w:r w:rsidR="00C25337" w:rsidRPr="004A2956">
        <w:t xml:space="preserve">  </w:t>
      </w:r>
      <w:r w:rsidR="00C25337" w:rsidRPr="004A2956">
        <w:rPr>
          <w:b/>
          <w:bCs/>
        </w:rPr>
        <w:t>(26.08.01.01)</w:t>
      </w:r>
    </w:p>
    <w:p w14:paraId="10B9C4E8" w14:textId="77777777" w:rsidR="004D3914" w:rsidRPr="004D3914" w:rsidRDefault="004D3914" w:rsidP="004D3914">
      <w:pPr>
        <w:pStyle w:val="ListParagraph"/>
        <w:rPr>
          <w:b/>
          <w:bCs/>
        </w:rPr>
      </w:pPr>
    </w:p>
    <w:p w14:paraId="201996C5" w14:textId="0C489A01" w:rsidR="004D3914" w:rsidRDefault="004D3914" w:rsidP="004D3914">
      <w:pPr>
        <w:pStyle w:val="ListParagraph"/>
      </w:pPr>
      <w:r>
        <w:t xml:space="preserve">‘Marine </w:t>
      </w:r>
      <w:r w:rsidR="00B62D3D">
        <w:t>c</w:t>
      </w:r>
      <w:r>
        <w:t xml:space="preserve">ontractor </w:t>
      </w:r>
      <w:r w:rsidR="00B62D3D">
        <w:t>s</w:t>
      </w:r>
      <w:r>
        <w:t xml:space="preserve">ervices.’ As </w:t>
      </w:r>
      <w:r w:rsidR="00B62D3D">
        <w:t xml:space="preserve">now </w:t>
      </w:r>
      <w:r>
        <w:t xml:space="preserve">drafted, means work done ‘in, on, or under State or private tidal wetlands.’ It was stated that the Board was told that ‘over’ could be put back in when the regulations were drafted. </w:t>
      </w:r>
      <w:r w:rsidR="00B62D3D">
        <w:t xml:space="preserve">The context of removing the requirement for licensing for work ‘over’ the water was </w:t>
      </w:r>
      <w:r w:rsidR="00CB3AD6">
        <w:t>specific</w:t>
      </w:r>
      <w:r w:rsidR="00B62D3D">
        <w:t xml:space="preserve"> to large commercial projects like bridge work. It was suggested that a marine contractor license should be required for</w:t>
      </w:r>
      <w:r w:rsidR="00F22963">
        <w:t xml:space="preserve"> all</w:t>
      </w:r>
      <w:r w:rsidR="00B62D3D">
        <w:t xml:space="preserve"> residential projects above the mean </w:t>
      </w:r>
      <w:proofErr w:type="gramStart"/>
      <w:r w:rsidR="00CB3AD6">
        <w:t>high water</w:t>
      </w:r>
      <w:proofErr w:type="gramEnd"/>
      <w:r w:rsidR="00B62D3D">
        <w:t xml:space="preserve"> line. </w:t>
      </w:r>
    </w:p>
    <w:p w14:paraId="073F31D0" w14:textId="1E66B076" w:rsidR="00B62D3D" w:rsidRDefault="00B62D3D" w:rsidP="004D3914">
      <w:pPr>
        <w:pStyle w:val="ListParagraph"/>
      </w:pPr>
    </w:p>
    <w:p w14:paraId="648C65AC" w14:textId="50B5B927" w:rsidR="00B62D3D" w:rsidRDefault="00B62D3D" w:rsidP="004D3914">
      <w:pPr>
        <w:pStyle w:val="ListParagraph"/>
      </w:pPr>
      <w:r>
        <w:t xml:space="preserve">‘Similar contractor experience.’ </w:t>
      </w:r>
      <w:r w:rsidR="008A6BBF">
        <w:t xml:space="preserve"> </w:t>
      </w:r>
      <w:r w:rsidR="00C37EB9">
        <w:t>It was stated t</w:t>
      </w:r>
      <w:r w:rsidR="008A6BBF">
        <w:t>here is nothing ‘similar’ to the type of work perform</w:t>
      </w:r>
      <w:r w:rsidR="00C37EB9">
        <w:t>ed</w:t>
      </w:r>
      <w:r w:rsidR="008A6BBF">
        <w:t xml:space="preserve"> </w:t>
      </w:r>
      <w:r w:rsidR="00861168">
        <w:t>on the water</w:t>
      </w:r>
      <w:r w:rsidR="008A6BBF">
        <w:t>, to work done on land. For example, a contractor building a concrete bulkhead on land does</w:t>
      </w:r>
      <w:r w:rsidR="00861168">
        <w:t>n’</w:t>
      </w:r>
      <w:r w:rsidR="008A6BBF">
        <w:t xml:space="preserve">t have to worry about a high tide overrunning the project. It was suggested that work in saturated soils in non-tidal environments can be ‘similar’ to work done in tidal environments. There was agreement on this point. </w:t>
      </w:r>
    </w:p>
    <w:p w14:paraId="2BE03488" w14:textId="77777777" w:rsidR="00C25337" w:rsidRDefault="00C25337" w:rsidP="00C25337"/>
    <w:p w14:paraId="5B620F75" w14:textId="62A75E76" w:rsidR="00C25337" w:rsidRPr="0024474C" w:rsidRDefault="00C25337" w:rsidP="00C25337">
      <w:pPr>
        <w:pStyle w:val="ListParagraph"/>
        <w:numPr>
          <w:ilvl w:val="0"/>
          <w:numId w:val="8"/>
        </w:numPr>
        <w:rPr>
          <w:b/>
          <w:bCs/>
        </w:rPr>
      </w:pPr>
      <w:r w:rsidRPr="00C25337">
        <w:rPr>
          <w:b/>
          <w:bCs/>
        </w:rPr>
        <w:t>Exemptions.</w:t>
      </w:r>
      <w:r>
        <w:rPr>
          <w:b/>
          <w:bCs/>
        </w:rPr>
        <w:t xml:space="preserve">  </w:t>
      </w:r>
      <w:r w:rsidRPr="00C25337">
        <w:t xml:space="preserve"> </w:t>
      </w:r>
      <w:r w:rsidRPr="004A2956">
        <w:t>(26.08.01.02)</w:t>
      </w:r>
    </w:p>
    <w:p w14:paraId="49DFAEDB" w14:textId="16D0A83C" w:rsidR="0024474C" w:rsidRDefault="0024474C" w:rsidP="0024474C">
      <w:pPr>
        <w:rPr>
          <w:b/>
          <w:bCs/>
        </w:rPr>
      </w:pPr>
    </w:p>
    <w:p w14:paraId="5DD2B719" w14:textId="29462B93" w:rsidR="0024474C" w:rsidRDefault="0024474C" w:rsidP="0024474C">
      <w:pPr>
        <w:ind w:left="720"/>
      </w:pPr>
      <w:r>
        <w:t xml:space="preserve">Within this, # (2) allows a residential or commercial property owner to </w:t>
      </w:r>
      <w:r w:rsidR="00355DD6">
        <w:t xml:space="preserve">do the </w:t>
      </w:r>
      <w:r>
        <w:t>marine contractor</w:t>
      </w:r>
      <w:r w:rsidR="00355DD6">
        <w:t xml:space="preserve"> construction</w:t>
      </w:r>
      <w:r>
        <w:t xml:space="preserve"> work, on their property, without a license. It was suggested that the language needs to be tightened so that a property owner</w:t>
      </w:r>
      <w:r w:rsidR="00CD47FD">
        <w:t xml:space="preserve"> can’t think that</w:t>
      </w:r>
      <w:r>
        <w:t xml:space="preserve"> a general contractor </w:t>
      </w:r>
      <w:r w:rsidR="00CD47FD">
        <w:t xml:space="preserve">can be hired </w:t>
      </w:r>
      <w:r>
        <w:t xml:space="preserve">to do the work instead of a licensed marine contractor.  </w:t>
      </w:r>
    </w:p>
    <w:p w14:paraId="674E7509" w14:textId="77777777" w:rsidR="000C6564" w:rsidRDefault="000C6564" w:rsidP="000C6564">
      <w:pPr>
        <w:rPr>
          <w:b/>
          <w:bCs/>
        </w:rPr>
      </w:pPr>
    </w:p>
    <w:p w14:paraId="47ECC20C" w14:textId="0473447E" w:rsidR="000C6564" w:rsidRDefault="000C6564" w:rsidP="000C6564">
      <w:pPr>
        <w:pStyle w:val="ListParagraph"/>
        <w:numPr>
          <w:ilvl w:val="0"/>
          <w:numId w:val="8"/>
        </w:numPr>
        <w:rPr>
          <w:b/>
          <w:bCs/>
        </w:rPr>
      </w:pPr>
      <w:r w:rsidRPr="00C25337">
        <w:rPr>
          <w:b/>
          <w:bCs/>
        </w:rPr>
        <w:t>License Categories.</w:t>
      </w:r>
      <w:r>
        <w:rPr>
          <w:b/>
          <w:bCs/>
        </w:rPr>
        <w:t xml:space="preserve"> </w:t>
      </w:r>
      <w:r>
        <w:t xml:space="preserve">  </w:t>
      </w:r>
      <w:r w:rsidRPr="004A2956">
        <w:rPr>
          <w:b/>
          <w:bCs/>
        </w:rPr>
        <w:t xml:space="preserve">(26.28.01.04) </w:t>
      </w:r>
    </w:p>
    <w:p w14:paraId="551737CA" w14:textId="6EFA4B81" w:rsidR="006F5C95" w:rsidRDefault="006F5C95" w:rsidP="006F5C95">
      <w:pPr>
        <w:rPr>
          <w:b/>
          <w:bCs/>
        </w:rPr>
      </w:pPr>
    </w:p>
    <w:p w14:paraId="132F8C93" w14:textId="40B0DE07" w:rsidR="006F5C95" w:rsidRPr="006F5C95" w:rsidRDefault="006F5C95" w:rsidP="006F5C95">
      <w:pPr>
        <w:pStyle w:val="ListParagraph"/>
      </w:pPr>
      <w:r>
        <w:t xml:space="preserve">Many activities are missing from the work activities listed in the three categories. For example, common activities like beach nourishment and soil boring need Board consensus on the appropriate category. </w:t>
      </w:r>
    </w:p>
    <w:p w14:paraId="60DD0FCA" w14:textId="77777777" w:rsidR="000C6564" w:rsidRDefault="000C6564" w:rsidP="000C6564">
      <w:pPr>
        <w:pStyle w:val="ListParagraph"/>
        <w:rPr>
          <w:b/>
          <w:bCs/>
        </w:rPr>
      </w:pPr>
    </w:p>
    <w:p w14:paraId="1BB39286" w14:textId="39790BA1" w:rsidR="000C6564" w:rsidRDefault="000C6564" w:rsidP="000C6564">
      <w:pPr>
        <w:pStyle w:val="ListParagraph"/>
      </w:pPr>
      <w:r>
        <w:t xml:space="preserve">License Categories need to be better defined. There was a discussion of Category 1 (Heavy Marine) and Category 2 (Medium Marine). </w:t>
      </w:r>
      <w:r w:rsidR="006919A2">
        <w:t>Specifically, r</w:t>
      </w:r>
      <w:r>
        <w:t xml:space="preserve">evetments and Sills can be similar in scale of work.  The type of equipment needed for a project is related to the size of stone.  The size of stone is then related to the tidal environment. For example, backwaters versus projects facing Chesapeake Bay. </w:t>
      </w:r>
      <w:r w:rsidR="006919A2">
        <w:t xml:space="preserve"> R</w:t>
      </w:r>
      <w:r>
        <w:t xml:space="preserve">esidential revetments don’t necessarily use large scale stone, and revetments are in Category 1.  Suggestion was made to base the Category on </w:t>
      </w:r>
      <w:proofErr w:type="gramStart"/>
      <w:r>
        <w:t>the  size</w:t>
      </w:r>
      <w:proofErr w:type="gramEnd"/>
      <w:r>
        <w:t xml:space="preserve"> of stone used. A concern raised: What if a contractor quotes a job with smaller material so that they would qualify to do the work? </w:t>
      </w:r>
      <w:proofErr w:type="gramStart"/>
      <w:r>
        <w:t>Related</w:t>
      </w:r>
      <w:proofErr w:type="gramEnd"/>
      <w:r>
        <w:t xml:space="preserve"> issue is neither the size of stone, nor an engineered plan specifying the size of stone is required for MDE authorizations. It was stated that local jurisdictions may require information such as </w:t>
      </w:r>
      <w:proofErr w:type="gramStart"/>
      <w:r>
        <w:t>size</w:t>
      </w:r>
      <w:proofErr w:type="gramEnd"/>
      <w:r>
        <w:t xml:space="preserve"> of stone. It was shared that in Baltimore County an engineered plan is only required for commercial projects. The question was raised as to where to put groins. </w:t>
      </w:r>
    </w:p>
    <w:p w14:paraId="0860949C" w14:textId="77777777" w:rsidR="006F5C95" w:rsidRDefault="006F5C95" w:rsidP="006F5C95"/>
    <w:p w14:paraId="6917DF86" w14:textId="29473A06" w:rsidR="000C6564" w:rsidRDefault="006F5C95" w:rsidP="006F5C95">
      <w:pPr>
        <w:ind w:left="720"/>
      </w:pPr>
      <w:r>
        <w:t xml:space="preserve">Suggestion: </w:t>
      </w:r>
      <w:r w:rsidRPr="0097472B">
        <w:t xml:space="preserve">Can </w:t>
      </w:r>
      <w:proofErr w:type="gramStart"/>
      <w:r w:rsidRPr="0097472B">
        <w:t>type</w:t>
      </w:r>
      <w:proofErr w:type="gramEnd"/>
      <w:r w:rsidRPr="0097472B">
        <w:t xml:space="preserve"> of equipment be a factor in category designation?</w:t>
      </w:r>
    </w:p>
    <w:p w14:paraId="2C89AF1B" w14:textId="77777777" w:rsidR="006F5C95" w:rsidRDefault="006F5C95" w:rsidP="006F5C95">
      <w:pPr>
        <w:ind w:left="720"/>
      </w:pPr>
    </w:p>
    <w:p w14:paraId="53E6FBB5" w14:textId="6CC1BC31" w:rsidR="000C6564" w:rsidRDefault="006F5C95" w:rsidP="000C6564">
      <w:pPr>
        <w:pStyle w:val="ListParagraph"/>
      </w:pPr>
      <w:r>
        <w:t>S</w:t>
      </w:r>
      <w:r w:rsidR="000C6564">
        <w:t xml:space="preserve">uggestion: </w:t>
      </w:r>
      <w:r>
        <w:t>Can</w:t>
      </w:r>
      <w:r w:rsidR="000C6564">
        <w:t xml:space="preserve"> the cost of the project be a factor in category designation?</w:t>
      </w:r>
    </w:p>
    <w:p w14:paraId="5F533B66" w14:textId="77777777" w:rsidR="000C6564" w:rsidRDefault="000C6564" w:rsidP="000C6564">
      <w:pPr>
        <w:pStyle w:val="ListParagraph"/>
      </w:pPr>
    </w:p>
    <w:p w14:paraId="171AA06F" w14:textId="33C35797" w:rsidR="000C6564" w:rsidRDefault="00715D94" w:rsidP="000C6564">
      <w:pPr>
        <w:pStyle w:val="ListParagraph"/>
      </w:pPr>
      <w:r>
        <w:t>S</w:t>
      </w:r>
      <w:r w:rsidR="000C6564">
        <w:t>uggestion</w:t>
      </w:r>
      <w:r>
        <w:t>:</w:t>
      </w:r>
      <w:r w:rsidR="000C6564">
        <w:t xml:space="preserve"> </w:t>
      </w:r>
      <w:r>
        <w:t xml:space="preserve"> H</w:t>
      </w:r>
      <w:r w:rsidR="000C6564">
        <w:t xml:space="preserve">ave activity specific (specialty) licenses for work such as installing boat lifts, and geotechnical work such as directional boring, and soil boring. </w:t>
      </w:r>
    </w:p>
    <w:p w14:paraId="738976C5" w14:textId="77777777" w:rsidR="000C6564" w:rsidRDefault="000C6564" w:rsidP="000C6564">
      <w:pPr>
        <w:pStyle w:val="ListParagraph"/>
      </w:pPr>
    </w:p>
    <w:p w14:paraId="7B9E6976" w14:textId="77777777" w:rsidR="000C6564" w:rsidRPr="00A37BDD" w:rsidRDefault="000C6564" w:rsidP="000C6564">
      <w:pPr>
        <w:pStyle w:val="ListParagraph"/>
      </w:pPr>
      <w:r>
        <w:t xml:space="preserve">The DNR representative stated that they see mostly larger projects. They typically don’t see living shorelines. This is typically handled by the Chesapeake and Coastal Service (CCS) unit of DNR. The DNR representative further stated that they want to see every type of marine contractor work activity - required to have a marine contractor license. </w:t>
      </w:r>
    </w:p>
    <w:p w14:paraId="4F27B279" w14:textId="77777777" w:rsidR="00C25337" w:rsidRPr="004D3914" w:rsidRDefault="00C25337" w:rsidP="000C6564"/>
    <w:p w14:paraId="700CE1B6" w14:textId="2B7638F5" w:rsidR="0079569A" w:rsidRPr="00E86A70" w:rsidRDefault="00A37BDD" w:rsidP="00A37BDD">
      <w:pPr>
        <w:pStyle w:val="ListParagraph"/>
        <w:numPr>
          <w:ilvl w:val="0"/>
          <w:numId w:val="8"/>
        </w:numPr>
        <w:rPr>
          <w:b/>
          <w:bCs/>
        </w:rPr>
      </w:pPr>
      <w:r>
        <w:rPr>
          <w:b/>
          <w:bCs/>
        </w:rPr>
        <w:t xml:space="preserve">Application Procedures.  </w:t>
      </w:r>
      <w:r w:rsidRPr="004A2956">
        <w:rPr>
          <w:b/>
          <w:bCs/>
        </w:rPr>
        <w:t>(26.08.02.01</w:t>
      </w:r>
      <w:r w:rsidRPr="00A37BDD">
        <w:t>)</w:t>
      </w:r>
    </w:p>
    <w:p w14:paraId="7173D044" w14:textId="1EA8BDDA" w:rsidR="00E86A70" w:rsidRDefault="00E86A70" w:rsidP="00E86A70">
      <w:pPr>
        <w:rPr>
          <w:b/>
          <w:bCs/>
        </w:rPr>
      </w:pPr>
    </w:p>
    <w:p w14:paraId="22936684" w14:textId="77777777" w:rsidR="00C635F1" w:rsidRDefault="00DB40D0" w:rsidP="00756CE5">
      <w:pPr>
        <w:ind w:left="720"/>
      </w:pPr>
      <w:r>
        <w:t xml:space="preserve">There was a discussion on the need to have more specifics </w:t>
      </w:r>
      <w:r w:rsidR="002F3E84">
        <w:t xml:space="preserve">of an applicant’s work history/qualifications with application submission. Potential types of documentation </w:t>
      </w:r>
      <w:proofErr w:type="gramStart"/>
      <w:r w:rsidR="002F3E84">
        <w:t>was</w:t>
      </w:r>
      <w:proofErr w:type="gramEnd"/>
      <w:r w:rsidR="002F3E84">
        <w:t xml:space="preserve"> discussed.  In addition to W-2</w:t>
      </w:r>
      <w:r w:rsidR="00C635F1">
        <w:t>’s, submission of</w:t>
      </w:r>
      <w:r w:rsidR="002F3E84">
        <w:t xml:space="preserve"> letters of recommendation and documentation from their employer(s) with specifics of work performed.  It was stated a person can submit a W-2 showing employment from a licensed contractor, without having performed hands-on construction.</w:t>
      </w:r>
      <w:r w:rsidR="00756CE5">
        <w:t xml:space="preserve"> </w:t>
      </w:r>
    </w:p>
    <w:p w14:paraId="5C209C84" w14:textId="77777777" w:rsidR="00C635F1" w:rsidRDefault="00C635F1" w:rsidP="00756CE5">
      <w:pPr>
        <w:ind w:left="720"/>
      </w:pPr>
    </w:p>
    <w:p w14:paraId="10AC5D7D" w14:textId="123B8702" w:rsidR="00756CE5" w:rsidRPr="00DB40D0" w:rsidRDefault="00756CE5" w:rsidP="00756CE5">
      <w:pPr>
        <w:ind w:left="720"/>
      </w:pPr>
      <w:r>
        <w:t>A person applying needs certain qualifications</w:t>
      </w:r>
      <w:r w:rsidR="00243F53">
        <w:t>.  Information needed</w:t>
      </w:r>
      <w:r w:rsidR="00F40615">
        <w:t xml:space="preserve"> is</w:t>
      </w:r>
      <w:r w:rsidR="00243F53">
        <w:t xml:space="preserve"> specifics of the actual work they did</w:t>
      </w:r>
      <w:r w:rsidR="00C635F1">
        <w:t xml:space="preserve"> </w:t>
      </w:r>
      <w:r>
        <w:t xml:space="preserve">on jobs </w:t>
      </w:r>
      <w:r w:rsidR="00243F53">
        <w:t xml:space="preserve">they </w:t>
      </w:r>
      <w:r>
        <w:t>list</w:t>
      </w:r>
      <w:r w:rsidR="00243F53">
        <w:t xml:space="preserve"> on their application.</w:t>
      </w:r>
      <w:r>
        <w:t xml:space="preserve"> </w:t>
      </w:r>
      <w:r w:rsidR="00F40615">
        <w:t xml:space="preserve">An employer checkoff form was suggested that would directly list work done by the applicant. </w:t>
      </w:r>
      <w:r>
        <w:t xml:space="preserve"> The practical issue</w:t>
      </w:r>
      <w:r w:rsidR="00F40615">
        <w:t xml:space="preserve"> was raised</w:t>
      </w:r>
      <w:r>
        <w:t xml:space="preserve"> of the ability of an applicant to go back to an employer to gather such documentation.  </w:t>
      </w:r>
    </w:p>
    <w:p w14:paraId="4A881469" w14:textId="671C5CAF" w:rsidR="00E86A70" w:rsidRDefault="002F3E84" w:rsidP="00E86A70">
      <w:pPr>
        <w:ind w:left="720"/>
      </w:pPr>
      <w:r>
        <w:t xml:space="preserve">Documentation </w:t>
      </w:r>
      <w:r w:rsidR="00C17B57">
        <w:t>of</w:t>
      </w:r>
      <w:r>
        <w:t xml:space="preserve"> experience </w:t>
      </w:r>
      <w:r w:rsidR="00C17B57">
        <w:t>an applicant has</w:t>
      </w:r>
      <w:r>
        <w:t xml:space="preserve"> </w:t>
      </w:r>
      <w:r w:rsidR="00C17B57">
        <w:t xml:space="preserve">with </w:t>
      </w:r>
      <w:r>
        <w:t>equipment used in marine construction</w:t>
      </w:r>
      <w:r w:rsidR="00C17B57">
        <w:t xml:space="preserve"> was also suggested</w:t>
      </w:r>
      <w:r>
        <w:t xml:space="preserve">. It was stated that </w:t>
      </w:r>
      <w:proofErr w:type="gramStart"/>
      <w:r>
        <w:t>equipment</w:t>
      </w:r>
      <w:proofErr w:type="gramEnd"/>
      <w:r>
        <w:t xml:space="preserve"> used is based on scale of work activity performed. </w:t>
      </w:r>
    </w:p>
    <w:p w14:paraId="72DECAF4" w14:textId="10B70B81" w:rsidR="00B95638" w:rsidRDefault="00B95638" w:rsidP="00E86A70">
      <w:pPr>
        <w:ind w:left="720"/>
      </w:pPr>
    </w:p>
    <w:p w14:paraId="59411B0B" w14:textId="35FC8FC6" w:rsidR="00C635F1" w:rsidRDefault="00C635F1" w:rsidP="00C635F1">
      <w:pPr>
        <w:ind w:left="720"/>
      </w:pPr>
      <w:r>
        <w:t xml:space="preserve">It was stated and agreed that an apprenticeship program is an appropriate model for getting experience and then having the documentation. </w:t>
      </w:r>
    </w:p>
    <w:p w14:paraId="638E546D" w14:textId="77777777" w:rsidR="00C635F1" w:rsidRDefault="00C635F1" w:rsidP="00E86A70">
      <w:pPr>
        <w:ind w:left="720"/>
      </w:pPr>
    </w:p>
    <w:p w14:paraId="387227AB" w14:textId="4A65EBB3" w:rsidR="00B95638" w:rsidRDefault="003B7711" w:rsidP="00E86A70">
      <w:pPr>
        <w:ind w:left="720"/>
      </w:pPr>
      <w:r>
        <w:t xml:space="preserve">There was a discussion of license category and required experience. Should the requirements for licensure be based on license category? Could the two year minimum marine contractor work experience be the minimum for Category 3, and more requirements </w:t>
      </w:r>
      <w:r w:rsidR="00546A70">
        <w:t>for</w:t>
      </w:r>
      <w:r>
        <w:t xml:space="preserve"> a higher license category</w:t>
      </w:r>
      <w:r w:rsidR="00470824">
        <w:t>?</w:t>
      </w:r>
      <w:r>
        <w:t xml:space="preserve">  Ideas suggested were more education</w:t>
      </w:r>
      <w:r w:rsidR="00546A70">
        <w:t xml:space="preserve"> required for an applicant</w:t>
      </w:r>
      <w:r>
        <w:t xml:space="preserve">, </w:t>
      </w:r>
      <w:r w:rsidR="00546A70">
        <w:t xml:space="preserve">and </w:t>
      </w:r>
      <w:r>
        <w:t xml:space="preserve">recommendations and evaluation from peers and PE’s. </w:t>
      </w:r>
    </w:p>
    <w:p w14:paraId="4AC12A0F" w14:textId="6F777104" w:rsidR="005D498F" w:rsidRDefault="005D498F" w:rsidP="008C470A">
      <w:pPr>
        <w:ind w:left="720"/>
        <w:jc w:val="right"/>
      </w:pPr>
    </w:p>
    <w:p w14:paraId="5437920D" w14:textId="57047513" w:rsidR="005D498F" w:rsidRDefault="005D498F" w:rsidP="00E86A70">
      <w:pPr>
        <w:ind w:left="720"/>
      </w:pPr>
      <w:r>
        <w:t>It was suggested that tests be developed specific to the license category</w:t>
      </w:r>
      <w:r w:rsidR="006313FD">
        <w:t>.</w:t>
      </w:r>
    </w:p>
    <w:p w14:paraId="43970E84" w14:textId="1514AD3B" w:rsidR="005A2C8B" w:rsidRDefault="005A2C8B" w:rsidP="00E86A70">
      <w:pPr>
        <w:ind w:left="720"/>
      </w:pPr>
    </w:p>
    <w:p w14:paraId="55466AA7" w14:textId="380C0106" w:rsidR="005A2C8B" w:rsidRDefault="005A2C8B" w:rsidP="002C1FD3">
      <w:pPr>
        <w:ind w:left="720"/>
      </w:pPr>
      <w:r w:rsidRPr="00034627">
        <w:t xml:space="preserve">It was stated that we are moving in the right direction with these regulations. </w:t>
      </w:r>
      <w:r w:rsidR="00CD02F5" w:rsidRPr="00034627">
        <w:t>However,</w:t>
      </w:r>
      <w:r w:rsidRPr="00034627">
        <w:t xml:space="preserve"> more specificity</w:t>
      </w:r>
      <w:r w:rsidR="002C1FD3" w:rsidRPr="00034627">
        <w:t xml:space="preserve"> is</w:t>
      </w:r>
      <w:r w:rsidRPr="00034627">
        <w:t xml:space="preserve"> needed in</w:t>
      </w:r>
      <w:r w:rsidR="00CD02F5" w:rsidRPr="00034627">
        <w:t xml:space="preserve"> the</w:t>
      </w:r>
      <w:r w:rsidRPr="00034627">
        <w:t xml:space="preserve"> license categories</w:t>
      </w:r>
      <w:r w:rsidR="00CD02F5" w:rsidRPr="00034627">
        <w:t>,</w:t>
      </w:r>
      <w:r w:rsidRPr="00034627">
        <w:t xml:space="preserve"> and </w:t>
      </w:r>
      <w:r w:rsidR="00CD02F5" w:rsidRPr="00034627">
        <w:t xml:space="preserve">in the </w:t>
      </w:r>
      <w:r w:rsidRPr="00034627">
        <w:t>method of determining from an application</w:t>
      </w:r>
      <w:r w:rsidR="002C1FD3" w:rsidRPr="00034627">
        <w:t>,</w:t>
      </w:r>
      <w:r w:rsidRPr="00034627">
        <w:t xml:space="preserve"> if </w:t>
      </w:r>
      <w:r w:rsidR="00CD02F5" w:rsidRPr="00034627">
        <w:t>an</w:t>
      </w:r>
      <w:r w:rsidRPr="00034627">
        <w:t xml:space="preserve"> applicant is deemed qualified to perform the work of </w:t>
      </w:r>
      <w:r w:rsidR="00CD02F5" w:rsidRPr="00034627">
        <w:t>a specific</w:t>
      </w:r>
      <w:r w:rsidRPr="00034627">
        <w:t xml:space="preserve"> license category.  </w:t>
      </w:r>
      <w:r>
        <w:t xml:space="preserve">When someone leaves an employer, they may or not be qualified even though they have W-2’s documenting the years of employment. Are they knowledgeable on types of materials used in marine construction, types of equipment to use, and have practical experience to know when they get failure or refusal on piles or sheet piles. </w:t>
      </w:r>
    </w:p>
    <w:p w14:paraId="215AD315" w14:textId="34608C52" w:rsidR="005A2C8B" w:rsidRDefault="005A2C8B" w:rsidP="00E86A70">
      <w:pPr>
        <w:ind w:left="720"/>
      </w:pPr>
    </w:p>
    <w:p w14:paraId="37CA9310" w14:textId="07057C65" w:rsidR="00470824" w:rsidRDefault="005A2C8B" w:rsidP="00470824">
      <w:pPr>
        <w:ind w:left="720"/>
      </w:pPr>
      <w:r>
        <w:t xml:space="preserve">It was stated that getting a MHIC License is accompanied </w:t>
      </w:r>
      <w:proofErr w:type="gramStart"/>
      <w:r>
        <w:t>with</w:t>
      </w:r>
      <w:proofErr w:type="gramEnd"/>
      <w:r>
        <w:t xml:space="preserve"> learning basic business skills including requirements for a contract. It was suggested that a MHIC license be </w:t>
      </w:r>
      <w:r w:rsidR="00C02B97">
        <w:t xml:space="preserve">required for marine contractors. </w:t>
      </w:r>
      <w:r w:rsidR="008551BA">
        <w:t>However</w:t>
      </w:r>
      <w:r w:rsidR="00DC6995">
        <w:t>,</w:t>
      </w:r>
      <w:r w:rsidR="008551BA">
        <w:t xml:space="preserve"> it was suggested that the Board does not have a mandate to train applicants, but to evaluate their merits for licensur</w:t>
      </w:r>
      <w:r w:rsidR="00DC6995">
        <w:t>e</w:t>
      </w:r>
      <w:r w:rsidR="002D1910">
        <w:t xml:space="preserve">. </w:t>
      </w:r>
      <w:r w:rsidR="00DC6995">
        <w:t xml:space="preserve"> </w:t>
      </w:r>
      <w:r w:rsidR="002D1910">
        <w:t>T</w:t>
      </w:r>
      <w:r w:rsidR="00DC6995">
        <w:t xml:space="preserve">he </w:t>
      </w:r>
      <w:r w:rsidR="002D1910">
        <w:t>goal is t</w:t>
      </w:r>
      <w:r w:rsidR="00DC6995">
        <w:t xml:space="preserve">o have skilled marine contractors able to service homeowners using appropriate materials and construction techniques </w:t>
      </w:r>
      <w:r w:rsidR="002D1910">
        <w:t xml:space="preserve">so that jobs can withstand the dynamics of water currents, and issues such as scour and fetch </w:t>
      </w:r>
      <w:r w:rsidR="00DC6995">
        <w:t xml:space="preserve">in the tidal environment. </w:t>
      </w:r>
    </w:p>
    <w:p w14:paraId="7881DE58" w14:textId="77777777" w:rsidR="00C705B4" w:rsidRDefault="00C705B4" w:rsidP="00470824">
      <w:pPr>
        <w:ind w:left="720"/>
      </w:pPr>
    </w:p>
    <w:p w14:paraId="6FDDB67B" w14:textId="27AE7DFA" w:rsidR="005A2C8B" w:rsidRDefault="005A2C8B" w:rsidP="00E86A70">
      <w:pPr>
        <w:ind w:left="720"/>
      </w:pPr>
    </w:p>
    <w:p w14:paraId="5FB647AB" w14:textId="79030D82" w:rsidR="00756CE5" w:rsidRDefault="00660CE1" w:rsidP="005E6DCA">
      <w:r w:rsidRPr="00660CE1">
        <w:rPr>
          <w:b/>
          <w:bCs/>
        </w:rPr>
        <w:lastRenderedPageBreak/>
        <w:t>Comments by</w:t>
      </w:r>
      <w:r w:rsidR="003516C5">
        <w:rPr>
          <w:b/>
          <w:bCs/>
        </w:rPr>
        <w:t xml:space="preserve"> </w:t>
      </w:r>
      <w:r w:rsidR="00857041" w:rsidRPr="00857041">
        <w:rPr>
          <w:b/>
          <w:bCs/>
        </w:rPr>
        <w:t>(M.M.C.A.)</w:t>
      </w:r>
      <w:r w:rsidRPr="00660CE1">
        <w:rPr>
          <w:b/>
          <w:bCs/>
        </w:rPr>
        <w:t xml:space="preserve"> President</w:t>
      </w:r>
      <w:r w:rsidR="006A3233">
        <w:rPr>
          <w:b/>
          <w:bCs/>
        </w:rPr>
        <w:t xml:space="preserve"> on Draft Regulations</w:t>
      </w:r>
      <w:r>
        <w:t>.  The focus of this trade association is on residential marine projects such as revetments</w:t>
      </w:r>
      <w:r w:rsidR="00CC5360">
        <w:t>, piers</w:t>
      </w:r>
      <w:r>
        <w:t xml:space="preserve"> and living shorelines</w:t>
      </w:r>
      <w:r w:rsidR="00CC5360">
        <w:t xml:space="preserve"> at the residential level</w:t>
      </w:r>
      <w:r>
        <w:t xml:space="preserve">. It was suggested that </w:t>
      </w:r>
      <w:r w:rsidR="00CC5360">
        <w:t xml:space="preserve">focus </w:t>
      </w:r>
      <w:r>
        <w:t>on Category 3 is most important</w:t>
      </w:r>
      <w:r w:rsidR="00E65EE4">
        <w:t xml:space="preserve"> and t</w:t>
      </w:r>
      <w:r>
        <w:t xml:space="preserve">he lines of distinction between the categories </w:t>
      </w:r>
      <w:proofErr w:type="gramStart"/>
      <w:r>
        <w:t>is</w:t>
      </w:r>
      <w:proofErr w:type="gramEnd"/>
      <w:r>
        <w:t xml:space="preserve"> clear</w:t>
      </w:r>
      <w:r w:rsidR="00E65EE4">
        <w:t xml:space="preserve">. </w:t>
      </w:r>
      <w:r w:rsidR="00CC5360">
        <w:t xml:space="preserve"> </w:t>
      </w:r>
      <w:r w:rsidR="00E65EE4">
        <w:t xml:space="preserve">There are work activities appropriate for </w:t>
      </w:r>
      <w:r w:rsidR="00CC5360">
        <w:t>Category 3</w:t>
      </w:r>
      <w:r w:rsidR="00E65EE4">
        <w:t xml:space="preserve"> that</w:t>
      </w:r>
      <w:r w:rsidR="00CC5360">
        <w:t xml:space="preserve"> are</w:t>
      </w:r>
      <w:r w:rsidR="00E65EE4">
        <w:t>n’</w:t>
      </w:r>
      <w:r w:rsidR="00CC5360">
        <w:t xml:space="preserve">t listed. </w:t>
      </w:r>
      <w:r w:rsidR="00E65EE4">
        <w:t xml:space="preserve">The </w:t>
      </w:r>
      <w:r>
        <w:t>M</w:t>
      </w:r>
      <w:r w:rsidR="00076DDE">
        <w:t>.</w:t>
      </w:r>
      <w:r>
        <w:t>M</w:t>
      </w:r>
      <w:r w:rsidR="00076DDE">
        <w:t>.</w:t>
      </w:r>
      <w:r>
        <w:t>C</w:t>
      </w:r>
      <w:r w:rsidR="00076DDE">
        <w:t>.</w:t>
      </w:r>
      <w:r>
        <w:t>A</w:t>
      </w:r>
      <w:r w:rsidR="00076DDE">
        <w:t>.</w:t>
      </w:r>
      <w:r>
        <w:t xml:space="preserve"> is willing to help with activity and category assignment. </w:t>
      </w:r>
      <w:r w:rsidR="00E65EE4">
        <w:t xml:space="preserve">The </w:t>
      </w:r>
      <w:r w:rsidR="00CE0E9B">
        <w:t>M</w:t>
      </w:r>
      <w:r w:rsidR="00076DDE">
        <w:t>.</w:t>
      </w:r>
      <w:r w:rsidR="00CE0E9B">
        <w:t>M</w:t>
      </w:r>
      <w:r w:rsidR="00076DDE">
        <w:t>.</w:t>
      </w:r>
      <w:r w:rsidR="00CE0E9B">
        <w:t>C</w:t>
      </w:r>
      <w:r w:rsidR="00076DDE">
        <w:t>.</w:t>
      </w:r>
      <w:r w:rsidR="00CE0E9B">
        <w:t>A</w:t>
      </w:r>
      <w:r w:rsidR="00076DDE">
        <w:t>.</w:t>
      </w:r>
      <w:r w:rsidR="00CE0E9B">
        <w:t xml:space="preserve"> </w:t>
      </w:r>
      <w:r w:rsidR="00B35257">
        <w:t xml:space="preserve">agrees with the value of credentials and </w:t>
      </w:r>
      <w:r w:rsidR="00076DDE">
        <w:t xml:space="preserve">this </w:t>
      </w:r>
      <w:r w:rsidR="00B35257">
        <w:t>message</w:t>
      </w:r>
      <w:r w:rsidR="00CC5360">
        <w:t xml:space="preserve"> is</w:t>
      </w:r>
      <w:r w:rsidR="00B35257">
        <w:t xml:space="preserve"> given to their membe</w:t>
      </w:r>
      <w:r w:rsidR="00CC5360">
        <w:t>rs</w:t>
      </w:r>
      <w:r w:rsidR="00B35257">
        <w:t xml:space="preserve">. The association agrees with having MHIC be a prerequisite for having a Marine Contractor License, and that maintaining a MHIC is a recommendation given to their members. </w:t>
      </w:r>
    </w:p>
    <w:p w14:paraId="5F9C03AF" w14:textId="77777777" w:rsidR="00756CE5" w:rsidRDefault="00756CE5" w:rsidP="005E6DCA"/>
    <w:p w14:paraId="191D423F" w14:textId="18DFCDB3" w:rsidR="000A29BC" w:rsidRDefault="000A29BC" w:rsidP="005E6DCA">
      <w:pPr>
        <w:rPr>
          <w:b/>
          <w:bCs/>
          <w:shd w:val="clear" w:color="auto" w:fill="FFFFFF"/>
        </w:rPr>
      </w:pPr>
      <w:r w:rsidRPr="000A29BC">
        <w:rPr>
          <w:b/>
          <w:bCs/>
          <w:shd w:val="clear" w:color="auto" w:fill="FFFFFF"/>
        </w:rPr>
        <w:t>Other New Business</w:t>
      </w:r>
    </w:p>
    <w:p w14:paraId="5CE316A8" w14:textId="77777777" w:rsidR="00D76C14" w:rsidRDefault="00D76C14" w:rsidP="005E6DCA">
      <w:pPr>
        <w:rPr>
          <w:b/>
          <w:bCs/>
          <w:shd w:val="clear" w:color="auto" w:fill="FFFFFF"/>
        </w:rPr>
      </w:pPr>
    </w:p>
    <w:p w14:paraId="4023ADBD" w14:textId="328F392F" w:rsidR="000A29BC" w:rsidRPr="00A75507" w:rsidRDefault="007F533A" w:rsidP="005E6DCA">
      <w:pPr>
        <w:rPr>
          <w:shd w:val="clear" w:color="auto" w:fill="FFFFFF"/>
        </w:rPr>
      </w:pPr>
      <w:r>
        <w:rPr>
          <w:shd w:val="clear" w:color="auto" w:fill="FFFFFF"/>
        </w:rPr>
        <w:t>No new business was brought up.</w:t>
      </w:r>
    </w:p>
    <w:p w14:paraId="718362F3" w14:textId="3E9A4B77" w:rsidR="007258B5" w:rsidRPr="00243328" w:rsidRDefault="007258B5" w:rsidP="00A5131F">
      <w:pPr>
        <w:rPr>
          <w:color w:val="FF0000"/>
          <w:shd w:val="clear" w:color="auto" w:fill="FFFFFF"/>
        </w:rPr>
      </w:pPr>
    </w:p>
    <w:p w14:paraId="3C1960C1" w14:textId="4B66160D" w:rsidR="007A4A12" w:rsidRDefault="007A4A12" w:rsidP="007A4A12">
      <w:pPr>
        <w:rPr>
          <w:b/>
        </w:rPr>
      </w:pPr>
      <w:r w:rsidRPr="00504725">
        <w:rPr>
          <w:b/>
        </w:rPr>
        <w:t>ADJOURNMENT</w:t>
      </w:r>
    </w:p>
    <w:p w14:paraId="2668CCBD" w14:textId="77777777" w:rsidR="005E3072" w:rsidRDefault="005E3072" w:rsidP="007A4A12">
      <w:pPr>
        <w:rPr>
          <w:b/>
        </w:rPr>
      </w:pPr>
    </w:p>
    <w:p w14:paraId="3D8246FF" w14:textId="703EF358" w:rsidR="00E42D80" w:rsidRDefault="003B1AFE" w:rsidP="003D0291">
      <w:pPr>
        <w:rPr>
          <w:color w:val="222222"/>
          <w:shd w:val="clear" w:color="auto" w:fill="FFFFFF"/>
        </w:rPr>
      </w:pPr>
      <w:r>
        <w:t xml:space="preserve">The Board voted </w:t>
      </w:r>
      <w:r w:rsidRPr="00BC3700">
        <w:rPr>
          <w:color w:val="000000" w:themeColor="text1"/>
        </w:rPr>
        <w:t xml:space="preserve">and approved </w:t>
      </w:r>
      <w:r w:rsidR="00AC2A75" w:rsidRPr="00BC3700">
        <w:rPr>
          <w:color w:val="000000" w:themeColor="text1"/>
        </w:rPr>
        <w:t xml:space="preserve">adjournment at </w:t>
      </w:r>
      <w:r w:rsidR="00A034D2" w:rsidRPr="00BC3700">
        <w:rPr>
          <w:color w:val="000000" w:themeColor="text1"/>
        </w:rPr>
        <w:t>1</w:t>
      </w:r>
      <w:r w:rsidR="00BA0FFE">
        <w:rPr>
          <w:color w:val="000000" w:themeColor="text1"/>
        </w:rPr>
        <w:t>1</w:t>
      </w:r>
      <w:r w:rsidR="00A034D2" w:rsidRPr="00BC3700">
        <w:rPr>
          <w:color w:val="000000" w:themeColor="text1"/>
        </w:rPr>
        <w:t>:</w:t>
      </w:r>
      <w:r w:rsidR="00BA0FFE">
        <w:rPr>
          <w:color w:val="000000" w:themeColor="text1"/>
        </w:rPr>
        <w:t xml:space="preserve">03 </w:t>
      </w:r>
      <w:r w:rsidR="00DB44DC">
        <w:rPr>
          <w:color w:val="000000" w:themeColor="text1"/>
        </w:rPr>
        <w:t>am</w:t>
      </w:r>
      <w:r w:rsidR="00083D7C" w:rsidRPr="00BC3700">
        <w:rPr>
          <w:color w:val="000000" w:themeColor="text1"/>
        </w:rPr>
        <w:t xml:space="preserve">. </w:t>
      </w:r>
      <w:r w:rsidR="00923BB5" w:rsidRPr="00BC3700">
        <w:rPr>
          <w:color w:val="000000" w:themeColor="text1"/>
        </w:rPr>
        <w:t xml:space="preserve">The next </w:t>
      </w:r>
      <w:r w:rsidR="00E42D80">
        <w:t xml:space="preserve">monthly Board </w:t>
      </w:r>
      <w:r w:rsidR="00923BB5">
        <w:t xml:space="preserve">meeting is </w:t>
      </w:r>
      <w:r w:rsidR="00923BB5" w:rsidRPr="00AC0B07">
        <w:t xml:space="preserve">scheduled for </w:t>
      </w:r>
      <w:r w:rsidR="00BA0FFE">
        <w:t>April 10</w:t>
      </w:r>
      <w:r w:rsidR="00E42D80" w:rsidRPr="00AC0B07">
        <w:t xml:space="preserve">, </w:t>
      </w:r>
      <w:r w:rsidR="005C26F9" w:rsidRPr="00AC0B07">
        <w:t>202</w:t>
      </w:r>
      <w:r w:rsidR="00BA0FFE">
        <w:t>3</w:t>
      </w:r>
      <w:r w:rsidR="005C26F9" w:rsidRPr="00AC0B07">
        <w:t>,</w:t>
      </w:r>
      <w:r w:rsidR="005B365A" w:rsidRPr="00AC0B07">
        <w:t xml:space="preserve"> at 10 AM</w:t>
      </w:r>
      <w:r w:rsidR="00923BB5" w:rsidRPr="00AC0B07">
        <w:t>.</w:t>
      </w:r>
      <w:r w:rsidR="005B365A" w:rsidRPr="00AC0B07">
        <w:t xml:space="preserve"> </w:t>
      </w:r>
      <w:r w:rsidR="00BA0FFE">
        <w:t xml:space="preserve">The intention is to have the next meeting in person. </w:t>
      </w:r>
      <w:r w:rsidR="005B365A">
        <w:t xml:space="preserve"> </w:t>
      </w:r>
      <w:r w:rsidR="00B92FA7">
        <w:rPr>
          <w:color w:val="222222"/>
          <w:shd w:val="clear" w:color="auto" w:fill="FFFFFF"/>
        </w:rPr>
        <w:t xml:space="preserve"> </w:t>
      </w:r>
    </w:p>
    <w:p w14:paraId="12529D0E" w14:textId="61CFA014" w:rsidR="00A034D2" w:rsidRPr="0024565E" w:rsidRDefault="00A034D2" w:rsidP="003D0291">
      <w:pPr>
        <w:rPr>
          <w:color w:val="000000" w:themeColor="text1"/>
          <w:shd w:val="clear" w:color="auto" w:fill="FFFFFF"/>
        </w:rPr>
      </w:pPr>
    </w:p>
    <w:sectPr w:rsidR="00A034D2" w:rsidRPr="0024565E" w:rsidSect="00831DC2">
      <w:headerReference w:type="default" r:id="rId9"/>
      <w:pgSz w:w="12240" w:h="15840"/>
      <w:pgMar w:top="1080" w:right="1170" w:bottom="36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D375" w14:textId="77777777" w:rsidR="00B97A62" w:rsidRDefault="00B97A62" w:rsidP="00CC5281">
      <w:r>
        <w:separator/>
      </w:r>
    </w:p>
  </w:endnote>
  <w:endnote w:type="continuationSeparator" w:id="0">
    <w:p w14:paraId="7293B591" w14:textId="77777777" w:rsidR="00B97A62" w:rsidRDefault="00B97A62" w:rsidP="00CC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58E6" w14:textId="77777777" w:rsidR="00B97A62" w:rsidRDefault="00B97A62" w:rsidP="00CC5281">
      <w:r>
        <w:separator/>
      </w:r>
    </w:p>
  </w:footnote>
  <w:footnote w:type="continuationSeparator" w:id="0">
    <w:p w14:paraId="40F84FFB" w14:textId="77777777" w:rsidR="00B97A62" w:rsidRDefault="00B97A62" w:rsidP="00CC5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15880"/>
      <w:docPartObj>
        <w:docPartGallery w:val="Page Numbers (Top of Page)"/>
        <w:docPartUnique/>
      </w:docPartObj>
    </w:sdtPr>
    <w:sdtContent>
      <w:p w14:paraId="63E96421" w14:textId="77777777" w:rsidR="00265548" w:rsidRDefault="00265548">
        <w:pPr>
          <w:pStyle w:val="Head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14:paraId="0BB32EE4" w14:textId="77777777" w:rsidR="00265548" w:rsidRDefault="00265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095"/>
    <w:multiLevelType w:val="hybridMultilevel"/>
    <w:tmpl w:val="100873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8332A"/>
    <w:multiLevelType w:val="hybridMultilevel"/>
    <w:tmpl w:val="F9D2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464F"/>
    <w:multiLevelType w:val="hybridMultilevel"/>
    <w:tmpl w:val="B40CCA42"/>
    <w:lvl w:ilvl="0" w:tplc="B93E0A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B430B"/>
    <w:multiLevelType w:val="hybridMultilevel"/>
    <w:tmpl w:val="5E264FD6"/>
    <w:lvl w:ilvl="0" w:tplc="04090001">
      <w:numFmt w:val="bullet"/>
      <w:lvlText w:val=""/>
      <w:lvlJc w:val="left"/>
      <w:pPr>
        <w:ind w:left="720" w:hanging="360"/>
      </w:pPr>
      <w:rPr>
        <w:rFonts w:ascii="Symbol" w:eastAsia="Times New Roman" w:hAnsi="Symbol"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13A5"/>
    <w:multiLevelType w:val="hybridMultilevel"/>
    <w:tmpl w:val="5148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D6B80"/>
    <w:multiLevelType w:val="hybridMultilevel"/>
    <w:tmpl w:val="22B86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015D3"/>
    <w:multiLevelType w:val="hybridMultilevel"/>
    <w:tmpl w:val="61682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32803"/>
    <w:multiLevelType w:val="hybridMultilevel"/>
    <w:tmpl w:val="CE12345A"/>
    <w:lvl w:ilvl="0" w:tplc="4FF6ED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4510806">
    <w:abstractNumId w:val="3"/>
  </w:num>
  <w:num w:numId="2" w16cid:durableId="1387490611">
    <w:abstractNumId w:val="0"/>
  </w:num>
  <w:num w:numId="3" w16cid:durableId="1442065072">
    <w:abstractNumId w:val="7"/>
  </w:num>
  <w:num w:numId="4" w16cid:durableId="1218197974">
    <w:abstractNumId w:val="6"/>
  </w:num>
  <w:num w:numId="5" w16cid:durableId="1310792295">
    <w:abstractNumId w:val="5"/>
  </w:num>
  <w:num w:numId="6" w16cid:durableId="2069955633">
    <w:abstractNumId w:val="1"/>
  </w:num>
  <w:num w:numId="7" w16cid:durableId="1136870556">
    <w:abstractNumId w:val="2"/>
  </w:num>
  <w:num w:numId="8" w16cid:durableId="171993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C8"/>
    <w:rsid w:val="0000061D"/>
    <w:rsid w:val="00004482"/>
    <w:rsid w:val="000052B9"/>
    <w:rsid w:val="000053DE"/>
    <w:rsid w:val="00005C33"/>
    <w:rsid w:val="00006562"/>
    <w:rsid w:val="00007349"/>
    <w:rsid w:val="000077B5"/>
    <w:rsid w:val="00010043"/>
    <w:rsid w:val="000101B4"/>
    <w:rsid w:val="0001290A"/>
    <w:rsid w:val="00014273"/>
    <w:rsid w:val="00014A6C"/>
    <w:rsid w:val="0001586A"/>
    <w:rsid w:val="000158D6"/>
    <w:rsid w:val="00022A69"/>
    <w:rsid w:val="0002390F"/>
    <w:rsid w:val="0002476F"/>
    <w:rsid w:val="00024B20"/>
    <w:rsid w:val="00025AF8"/>
    <w:rsid w:val="00026624"/>
    <w:rsid w:val="00027E5D"/>
    <w:rsid w:val="00030B84"/>
    <w:rsid w:val="00031637"/>
    <w:rsid w:val="0003343B"/>
    <w:rsid w:val="00034627"/>
    <w:rsid w:val="00035A2C"/>
    <w:rsid w:val="00035AFC"/>
    <w:rsid w:val="0003631B"/>
    <w:rsid w:val="0003647C"/>
    <w:rsid w:val="00037AB1"/>
    <w:rsid w:val="00040D05"/>
    <w:rsid w:val="00041DA4"/>
    <w:rsid w:val="0004202C"/>
    <w:rsid w:val="00042613"/>
    <w:rsid w:val="00043434"/>
    <w:rsid w:val="000462CC"/>
    <w:rsid w:val="0005118F"/>
    <w:rsid w:val="000518A5"/>
    <w:rsid w:val="00053052"/>
    <w:rsid w:val="000539D3"/>
    <w:rsid w:val="0005597C"/>
    <w:rsid w:val="00055C47"/>
    <w:rsid w:val="00056209"/>
    <w:rsid w:val="0006050C"/>
    <w:rsid w:val="00060882"/>
    <w:rsid w:val="000626F4"/>
    <w:rsid w:val="0006425D"/>
    <w:rsid w:val="000705C6"/>
    <w:rsid w:val="00070A16"/>
    <w:rsid w:val="0007122F"/>
    <w:rsid w:val="00071412"/>
    <w:rsid w:val="00071441"/>
    <w:rsid w:val="000719EC"/>
    <w:rsid w:val="00071A87"/>
    <w:rsid w:val="000720EA"/>
    <w:rsid w:val="000721C3"/>
    <w:rsid w:val="000726EE"/>
    <w:rsid w:val="00072B6D"/>
    <w:rsid w:val="00073215"/>
    <w:rsid w:val="0007340C"/>
    <w:rsid w:val="00076D9A"/>
    <w:rsid w:val="00076DDE"/>
    <w:rsid w:val="00077067"/>
    <w:rsid w:val="00077E54"/>
    <w:rsid w:val="00080A5B"/>
    <w:rsid w:val="00082974"/>
    <w:rsid w:val="00083D7C"/>
    <w:rsid w:val="000849CF"/>
    <w:rsid w:val="00085D47"/>
    <w:rsid w:val="00086593"/>
    <w:rsid w:val="000866A8"/>
    <w:rsid w:val="0008766F"/>
    <w:rsid w:val="00087891"/>
    <w:rsid w:val="00090160"/>
    <w:rsid w:val="000916CA"/>
    <w:rsid w:val="00091D29"/>
    <w:rsid w:val="00092403"/>
    <w:rsid w:val="000929C6"/>
    <w:rsid w:val="00093A60"/>
    <w:rsid w:val="000A045D"/>
    <w:rsid w:val="000A1AE9"/>
    <w:rsid w:val="000A1E02"/>
    <w:rsid w:val="000A22AC"/>
    <w:rsid w:val="000A29BC"/>
    <w:rsid w:val="000A2D84"/>
    <w:rsid w:val="000A3AE1"/>
    <w:rsid w:val="000A3D49"/>
    <w:rsid w:val="000A4531"/>
    <w:rsid w:val="000A5271"/>
    <w:rsid w:val="000A5D1C"/>
    <w:rsid w:val="000A7A46"/>
    <w:rsid w:val="000B08FC"/>
    <w:rsid w:val="000B10FD"/>
    <w:rsid w:val="000B1201"/>
    <w:rsid w:val="000B1286"/>
    <w:rsid w:val="000B13EC"/>
    <w:rsid w:val="000B2C0F"/>
    <w:rsid w:val="000B3BD3"/>
    <w:rsid w:val="000B3C9E"/>
    <w:rsid w:val="000B528A"/>
    <w:rsid w:val="000B72D2"/>
    <w:rsid w:val="000C038B"/>
    <w:rsid w:val="000C1CEE"/>
    <w:rsid w:val="000C2724"/>
    <w:rsid w:val="000C329F"/>
    <w:rsid w:val="000C634C"/>
    <w:rsid w:val="000C6564"/>
    <w:rsid w:val="000D10BC"/>
    <w:rsid w:val="000D13CE"/>
    <w:rsid w:val="000D1C42"/>
    <w:rsid w:val="000D3909"/>
    <w:rsid w:val="000D472A"/>
    <w:rsid w:val="000D4AEA"/>
    <w:rsid w:val="000D769F"/>
    <w:rsid w:val="000E01E8"/>
    <w:rsid w:val="000E06CB"/>
    <w:rsid w:val="000E0905"/>
    <w:rsid w:val="000E28CB"/>
    <w:rsid w:val="000E4591"/>
    <w:rsid w:val="000E5518"/>
    <w:rsid w:val="000E575F"/>
    <w:rsid w:val="000E64B1"/>
    <w:rsid w:val="000E6ACE"/>
    <w:rsid w:val="000E733C"/>
    <w:rsid w:val="000F06B1"/>
    <w:rsid w:val="000F0C3B"/>
    <w:rsid w:val="000F2129"/>
    <w:rsid w:val="000F2604"/>
    <w:rsid w:val="000F35C0"/>
    <w:rsid w:val="000F3FA6"/>
    <w:rsid w:val="000F46E2"/>
    <w:rsid w:val="000F57BD"/>
    <w:rsid w:val="000F6135"/>
    <w:rsid w:val="000F6727"/>
    <w:rsid w:val="000F6892"/>
    <w:rsid w:val="00100434"/>
    <w:rsid w:val="00100C85"/>
    <w:rsid w:val="00103D9B"/>
    <w:rsid w:val="001054AD"/>
    <w:rsid w:val="00105AB8"/>
    <w:rsid w:val="00106C42"/>
    <w:rsid w:val="00106F35"/>
    <w:rsid w:val="0010794E"/>
    <w:rsid w:val="00111E94"/>
    <w:rsid w:val="0011216A"/>
    <w:rsid w:val="00112B2D"/>
    <w:rsid w:val="00112EC3"/>
    <w:rsid w:val="001135A4"/>
    <w:rsid w:val="00113C2C"/>
    <w:rsid w:val="00115D08"/>
    <w:rsid w:val="00115FFC"/>
    <w:rsid w:val="001164C8"/>
    <w:rsid w:val="00116BBA"/>
    <w:rsid w:val="001205B5"/>
    <w:rsid w:val="001210D8"/>
    <w:rsid w:val="00121B0F"/>
    <w:rsid w:val="00121CC8"/>
    <w:rsid w:val="00122DF7"/>
    <w:rsid w:val="00122F98"/>
    <w:rsid w:val="00124A2C"/>
    <w:rsid w:val="00125FC3"/>
    <w:rsid w:val="001268CE"/>
    <w:rsid w:val="00126D69"/>
    <w:rsid w:val="00127937"/>
    <w:rsid w:val="001304CD"/>
    <w:rsid w:val="00131054"/>
    <w:rsid w:val="00132387"/>
    <w:rsid w:val="00132626"/>
    <w:rsid w:val="00132A41"/>
    <w:rsid w:val="00132E3C"/>
    <w:rsid w:val="00133128"/>
    <w:rsid w:val="00134B4D"/>
    <w:rsid w:val="00136DD9"/>
    <w:rsid w:val="001370C7"/>
    <w:rsid w:val="00137B34"/>
    <w:rsid w:val="00140C2F"/>
    <w:rsid w:val="00140F2F"/>
    <w:rsid w:val="00142B67"/>
    <w:rsid w:val="00143E79"/>
    <w:rsid w:val="00145091"/>
    <w:rsid w:val="00147798"/>
    <w:rsid w:val="001478CB"/>
    <w:rsid w:val="00147B13"/>
    <w:rsid w:val="0015108C"/>
    <w:rsid w:val="00151DBD"/>
    <w:rsid w:val="001530BD"/>
    <w:rsid w:val="001530FA"/>
    <w:rsid w:val="0015316F"/>
    <w:rsid w:val="00161B6E"/>
    <w:rsid w:val="00163862"/>
    <w:rsid w:val="001648AF"/>
    <w:rsid w:val="00167884"/>
    <w:rsid w:val="00167C1C"/>
    <w:rsid w:val="00172A6A"/>
    <w:rsid w:val="00173CBF"/>
    <w:rsid w:val="00173D87"/>
    <w:rsid w:val="001744E5"/>
    <w:rsid w:val="001750CD"/>
    <w:rsid w:val="00176988"/>
    <w:rsid w:val="00177B0D"/>
    <w:rsid w:val="001822A3"/>
    <w:rsid w:val="001845FB"/>
    <w:rsid w:val="00184647"/>
    <w:rsid w:val="00191406"/>
    <w:rsid w:val="0019363C"/>
    <w:rsid w:val="00193A8D"/>
    <w:rsid w:val="00195FF7"/>
    <w:rsid w:val="0019652B"/>
    <w:rsid w:val="00196F23"/>
    <w:rsid w:val="001A19F6"/>
    <w:rsid w:val="001A3A45"/>
    <w:rsid w:val="001A3C7E"/>
    <w:rsid w:val="001A43A0"/>
    <w:rsid w:val="001A4D97"/>
    <w:rsid w:val="001A576A"/>
    <w:rsid w:val="001A5EA7"/>
    <w:rsid w:val="001A65AB"/>
    <w:rsid w:val="001B13DE"/>
    <w:rsid w:val="001B1ADC"/>
    <w:rsid w:val="001B213F"/>
    <w:rsid w:val="001B305F"/>
    <w:rsid w:val="001B3771"/>
    <w:rsid w:val="001B545E"/>
    <w:rsid w:val="001B578B"/>
    <w:rsid w:val="001B65F1"/>
    <w:rsid w:val="001B7B57"/>
    <w:rsid w:val="001C01AE"/>
    <w:rsid w:val="001C1C93"/>
    <w:rsid w:val="001C54EA"/>
    <w:rsid w:val="001C7147"/>
    <w:rsid w:val="001C7916"/>
    <w:rsid w:val="001D366C"/>
    <w:rsid w:val="001D47AB"/>
    <w:rsid w:val="001D66E5"/>
    <w:rsid w:val="001D73BE"/>
    <w:rsid w:val="001D7450"/>
    <w:rsid w:val="001D7D63"/>
    <w:rsid w:val="001E01E6"/>
    <w:rsid w:val="001E0C79"/>
    <w:rsid w:val="001E14F0"/>
    <w:rsid w:val="001E167C"/>
    <w:rsid w:val="001E347F"/>
    <w:rsid w:val="001E4A14"/>
    <w:rsid w:val="001E7670"/>
    <w:rsid w:val="001F3C1C"/>
    <w:rsid w:val="001F7390"/>
    <w:rsid w:val="00200491"/>
    <w:rsid w:val="002013E4"/>
    <w:rsid w:val="002032DE"/>
    <w:rsid w:val="0020489D"/>
    <w:rsid w:val="0020495D"/>
    <w:rsid w:val="002058EB"/>
    <w:rsid w:val="00205C14"/>
    <w:rsid w:val="00210CF9"/>
    <w:rsid w:val="0021271D"/>
    <w:rsid w:val="0022071E"/>
    <w:rsid w:val="002216B4"/>
    <w:rsid w:val="002247C6"/>
    <w:rsid w:val="00225BE2"/>
    <w:rsid w:val="002263E2"/>
    <w:rsid w:val="00226D09"/>
    <w:rsid w:val="00227259"/>
    <w:rsid w:val="0023206F"/>
    <w:rsid w:val="00232DCF"/>
    <w:rsid w:val="00232E4E"/>
    <w:rsid w:val="00233E21"/>
    <w:rsid w:val="00236C9F"/>
    <w:rsid w:val="00236E9E"/>
    <w:rsid w:val="00240C65"/>
    <w:rsid w:val="00243328"/>
    <w:rsid w:val="00243F53"/>
    <w:rsid w:val="0024474C"/>
    <w:rsid w:val="00245227"/>
    <w:rsid w:val="002452BF"/>
    <w:rsid w:val="0024565E"/>
    <w:rsid w:val="0024670E"/>
    <w:rsid w:val="002475E5"/>
    <w:rsid w:val="00250405"/>
    <w:rsid w:val="00253030"/>
    <w:rsid w:val="00255630"/>
    <w:rsid w:val="0025617D"/>
    <w:rsid w:val="0025716C"/>
    <w:rsid w:val="00260392"/>
    <w:rsid w:val="0026049B"/>
    <w:rsid w:val="00261A9F"/>
    <w:rsid w:val="00263283"/>
    <w:rsid w:val="00263C28"/>
    <w:rsid w:val="00264B11"/>
    <w:rsid w:val="00264F5F"/>
    <w:rsid w:val="00265135"/>
    <w:rsid w:val="00265548"/>
    <w:rsid w:val="0026586F"/>
    <w:rsid w:val="00266B07"/>
    <w:rsid w:val="00266DAB"/>
    <w:rsid w:val="00266F23"/>
    <w:rsid w:val="00267821"/>
    <w:rsid w:val="00267F6E"/>
    <w:rsid w:val="0027009B"/>
    <w:rsid w:val="00271354"/>
    <w:rsid w:val="00271578"/>
    <w:rsid w:val="00271D48"/>
    <w:rsid w:val="002725CC"/>
    <w:rsid w:val="00272E3C"/>
    <w:rsid w:val="00273447"/>
    <w:rsid w:val="00275302"/>
    <w:rsid w:val="002755B5"/>
    <w:rsid w:val="00275CD9"/>
    <w:rsid w:val="00275D5C"/>
    <w:rsid w:val="00277ABC"/>
    <w:rsid w:val="00277EFA"/>
    <w:rsid w:val="002804B0"/>
    <w:rsid w:val="00280DE0"/>
    <w:rsid w:val="00283101"/>
    <w:rsid w:val="00284A6E"/>
    <w:rsid w:val="00286605"/>
    <w:rsid w:val="00290622"/>
    <w:rsid w:val="00291093"/>
    <w:rsid w:val="00292D40"/>
    <w:rsid w:val="00293F1B"/>
    <w:rsid w:val="00294310"/>
    <w:rsid w:val="00296470"/>
    <w:rsid w:val="002974A7"/>
    <w:rsid w:val="002979DC"/>
    <w:rsid w:val="002A0871"/>
    <w:rsid w:val="002A1560"/>
    <w:rsid w:val="002A1F96"/>
    <w:rsid w:val="002A2D58"/>
    <w:rsid w:val="002A4E0A"/>
    <w:rsid w:val="002A5650"/>
    <w:rsid w:val="002A5863"/>
    <w:rsid w:val="002B0255"/>
    <w:rsid w:val="002B2D97"/>
    <w:rsid w:val="002B3082"/>
    <w:rsid w:val="002B3494"/>
    <w:rsid w:val="002B4599"/>
    <w:rsid w:val="002B47EE"/>
    <w:rsid w:val="002B4886"/>
    <w:rsid w:val="002B523A"/>
    <w:rsid w:val="002B6312"/>
    <w:rsid w:val="002B79CF"/>
    <w:rsid w:val="002C07C6"/>
    <w:rsid w:val="002C0C21"/>
    <w:rsid w:val="002C1322"/>
    <w:rsid w:val="002C1B42"/>
    <w:rsid w:val="002C1CB6"/>
    <w:rsid w:val="002C1FD3"/>
    <w:rsid w:val="002C2DF2"/>
    <w:rsid w:val="002C4448"/>
    <w:rsid w:val="002C493E"/>
    <w:rsid w:val="002C4B15"/>
    <w:rsid w:val="002C6B7A"/>
    <w:rsid w:val="002C7686"/>
    <w:rsid w:val="002D0122"/>
    <w:rsid w:val="002D097B"/>
    <w:rsid w:val="002D0B18"/>
    <w:rsid w:val="002D1910"/>
    <w:rsid w:val="002D2143"/>
    <w:rsid w:val="002D3634"/>
    <w:rsid w:val="002D3C90"/>
    <w:rsid w:val="002D5291"/>
    <w:rsid w:val="002D5DAF"/>
    <w:rsid w:val="002D70CE"/>
    <w:rsid w:val="002D78F0"/>
    <w:rsid w:val="002D79E9"/>
    <w:rsid w:val="002E0636"/>
    <w:rsid w:val="002E1CEB"/>
    <w:rsid w:val="002E359A"/>
    <w:rsid w:val="002E5CD9"/>
    <w:rsid w:val="002E61B5"/>
    <w:rsid w:val="002F1232"/>
    <w:rsid w:val="002F21EB"/>
    <w:rsid w:val="002F3E84"/>
    <w:rsid w:val="002F492F"/>
    <w:rsid w:val="002F53D9"/>
    <w:rsid w:val="002F66E3"/>
    <w:rsid w:val="002F701D"/>
    <w:rsid w:val="002F7303"/>
    <w:rsid w:val="002F7720"/>
    <w:rsid w:val="002F7C76"/>
    <w:rsid w:val="0030131A"/>
    <w:rsid w:val="00301E6E"/>
    <w:rsid w:val="003020B5"/>
    <w:rsid w:val="003022F3"/>
    <w:rsid w:val="003028C3"/>
    <w:rsid w:val="0030399A"/>
    <w:rsid w:val="00303FAD"/>
    <w:rsid w:val="00306F72"/>
    <w:rsid w:val="003070E5"/>
    <w:rsid w:val="0030736F"/>
    <w:rsid w:val="003113E2"/>
    <w:rsid w:val="00311465"/>
    <w:rsid w:val="00312DEA"/>
    <w:rsid w:val="00313D1E"/>
    <w:rsid w:val="0031476B"/>
    <w:rsid w:val="003151EF"/>
    <w:rsid w:val="00315CC2"/>
    <w:rsid w:val="003206C6"/>
    <w:rsid w:val="003219FD"/>
    <w:rsid w:val="003239B0"/>
    <w:rsid w:val="003248B7"/>
    <w:rsid w:val="00324DBE"/>
    <w:rsid w:val="003250C4"/>
    <w:rsid w:val="003278FE"/>
    <w:rsid w:val="00327996"/>
    <w:rsid w:val="00330E06"/>
    <w:rsid w:val="00332723"/>
    <w:rsid w:val="00332FB7"/>
    <w:rsid w:val="0033562B"/>
    <w:rsid w:val="003375EA"/>
    <w:rsid w:val="003377EA"/>
    <w:rsid w:val="003407AF"/>
    <w:rsid w:val="00342485"/>
    <w:rsid w:val="00343BAF"/>
    <w:rsid w:val="0034706C"/>
    <w:rsid w:val="003516C5"/>
    <w:rsid w:val="00353572"/>
    <w:rsid w:val="003552E5"/>
    <w:rsid w:val="00355BB2"/>
    <w:rsid w:val="00355DD6"/>
    <w:rsid w:val="003569C2"/>
    <w:rsid w:val="00361C5A"/>
    <w:rsid w:val="003634BC"/>
    <w:rsid w:val="003636BC"/>
    <w:rsid w:val="00365968"/>
    <w:rsid w:val="00367B7B"/>
    <w:rsid w:val="00372C31"/>
    <w:rsid w:val="00373260"/>
    <w:rsid w:val="00376BB7"/>
    <w:rsid w:val="0037762F"/>
    <w:rsid w:val="003803F9"/>
    <w:rsid w:val="00380A74"/>
    <w:rsid w:val="003811B4"/>
    <w:rsid w:val="003816A9"/>
    <w:rsid w:val="0038212F"/>
    <w:rsid w:val="00382B93"/>
    <w:rsid w:val="00382CBB"/>
    <w:rsid w:val="003839B0"/>
    <w:rsid w:val="00383B9C"/>
    <w:rsid w:val="00383FA0"/>
    <w:rsid w:val="00387962"/>
    <w:rsid w:val="00390ECA"/>
    <w:rsid w:val="003939EC"/>
    <w:rsid w:val="0039423B"/>
    <w:rsid w:val="0039429C"/>
    <w:rsid w:val="003A4489"/>
    <w:rsid w:val="003A57F4"/>
    <w:rsid w:val="003A5EF3"/>
    <w:rsid w:val="003A603D"/>
    <w:rsid w:val="003B0B9C"/>
    <w:rsid w:val="003B1AFE"/>
    <w:rsid w:val="003B57DA"/>
    <w:rsid w:val="003B6FF5"/>
    <w:rsid w:val="003B725A"/>
    <w:rsid w:val="003B7711"/>
    <w:rsid w:val="003B7DE3"/>
    <w:rsid w:val="003C0BDD"/>
    <w:rsid w:val="003C19EB"/>
    <w:rsid w:val="003C216D"/>
    <w:rsid w:val="003C27C3"/>
    <w:rsid w:val="003C5FE3"/>
    <w:rsid w:val="003C7DFD"/>
    <w:rsid w:val="003D0291"/>
    <w:rsid w:val="003D0C48"/>
    <w:rsid w:val="003D168C"/>
    <w:rsid w:val="003D1ACA"/>
    <w:rsid w:val="003D1BD3"/>
    <w:rsid w:val="003D2242"/>
    <w:rsid w:val="003D2491"/>
    <w:rsid w:val="003D2CB3"/>
    <w:rsid w:val="003D4D35"/>
    <w:rsid w:val="003D52A6"/>
    <w:rsid w:val="003D7D32"/>
    <w:rsid w:val="003E12D9"/>
    <w:rsid w:val="003E13C1"/>
    <w:rsid w:val="003E1899"/>
    <w:rsid w:val="003E45B0"/>
    <w:rsid w:val="003E4C3D"/>
    <w:rsid w:val="003E4F6C"/>
    <w:rsid w:val="003E5B01"/>
    <w:rsid w:val="003F0A58"/>
    <w:rsid w:val="003F0C6C"/>
    <w:rsid w:val="003F1835"/>
    <w:rsid w:val="003F1855"/>
    <w:rsid w:val="003F23D8"/>
    <w:rsid w:val="003F34FA"/>
    <w:rsid w:val="00400343"/>
    <w:rsid w:val="00400C9B"/>
    <w:rsid w:val="00401213"/>
    <w:rsid w:val="004060F3"/>
    <w:rsid w:val="00410D11"/>
    <w:rsid w:val="0041155E"/>
    <w:rsid w:val="004117A0"/>
    <w:rsid w:val="00411A7A"/>
    <w:rsid w:val="0041245D"/>
    <w:rsid w:val="00412673"/>
    <w:rsid w:val="0041617C"/>
    <w:rsid w:val="00420096"/>
    <w:rsid w:val="00420C32"/>
    <w:rsid w:val="004223EF"/>
    <w:rsid w:val="00426585"/>
    <w:rsid w:val="00430BB4"/>
    <w:rsid w:val="0043298A"/>
    <w:rsid w:val="00432EF6"/>
    <w:rsid w:val="00434E99"/>
    <w:rsid w:val="00436BB0"/>
    <w:rsid w:val="004374A3"/>
    <w:rsid w:val="00437789"/>
    <w:rsid w:val="00444B50"/>
    <w:rsid w:val="00445A83"/>
    <w:rsid w:val="00446AED"/>
    <w:rsid w:val="00450AC0"/>
    <w:rsid w:val="00450DEB"/>
    <w:rsid w:val="00451077"/>
    <w:rsid w:val="00451515"/>
    <w:rsid w:val="00452918"/>
    <w:rsid w:val="00452B03"/>
    <w:rsid w:val="004557F8"/>
    <w:rsid w:val="00455DF4"/>
    <w:rsid w:val="00457862"/>
    <w:rsid w:val="00460154"/>
    <w:rsid w:val="0046278C"/>
    <w:rsid w:val="0046366B"/>
    <w:rsid w:val="00463AD4"/>
    <w:rsid w:val="00463CAC"/>
    <w:rsid w:val="00464938"/>
    <w:rsid w:val="00464A39"/>
    <w:rsid w:val="00465940"/>
    <w:rsid w:val="004666D9"/>
    <w:rsid w:val="00470824"/>
    <w:rsid w:val="00470E4D"/>
    <w:rsid w:val="00472F1B"/>
    <w:rsid w:val="0047515D"/>
    <w:rsid w:val="00475278"/>
    <w:rsid w:val="00475489"/>
    <w:rsid w:val="00475A3F"/>
    <w:rsid w:val="00476A66"/>
    <w:rsid w:val="00476B7C"/>
    <w:rsid w:val="00476E20"/>
    <w:rsid w:val="004772CB"/>
    <w:rsid w:val="004812AA"/>
    <w:rsid w:val="00481C0D"/>
    <w:rsid w:val="00482B01"/>
    <w:rsid w:val="00483D6E"/>
    <w:rsid w:val="00484348"/>
    <w:rsid w:val="00485AFC"/>
    <w:rsid w:val="00486385"/>
    <w:rsid w:val="0048662C"/>
    <w:rsid w:val="0048666E"/>
    <w:rsid w:val="00486DC7"/>
    <w:rsid w:val="0048707D"/>
    <w:rsid w:val="0048764B"/>
    <w:rsid w:val="00490487"/>
    <w:rsid w:val="0049073D"/>
    <w:rsid w:val="00490E5D"/>
    <w:rsid w:val="00495B56"/>
    <w:rsid w:val="004A0624"/>
    <w:rsid w:val="004A2956"/>
    <w:rsid w:val="004A33A8"/>
    <w:rsid w:val="004A3FD2"/>
    <w:rsid w:val="004A75F4"/>
    <w:rsid w:val="004A7C5A"/>
    <w:rsid w:val="004A7DF3"/>
    <w:rsid w:val="004B040D"/>
    <w:rsid w:val="004B4B82"/>
    <w:rsid w:val="004C09DE"/>
    <w:rsid w:val="004C1337"/>
    <w:rsid w:val="004C3359"/>
    <w:rsid w:val="004C6930"/>
    <w:rsid w:val="004C77C0"/>
    <w:rsid w:val="004D1B1B"/>
    <w:rsid w:val="004D1BA5"/>
    <w:rsid w:val="004D257B"/>
    <w:rsid w:val="004D27CD"/>
    <w:rsid w:val="004D2FB0"/>
    <w:rsid w:val="004D319B"/>
    <w:rsid w:val="004D38C6"/>
    <w:rsid w:val="004D3914"/>
    <w:rsid w:val="004D6B23"/>
    <w:rsid w:val="004D7A09"/>
    <w:rsid w:val="004E31A8"/>
    <w:rsid w:val="004E4EAA"/>
    <w:rsid w:val="004E7A6C"/>
    <w:rsid w:val="004F52B0"/>
    <w:rsid w:val="004F6DF3"/>
    <w:rsid w:val="004F6E95"/>
    <w:rsid w:val="00501B53"/>
    <w:rsid w:val="00501DB7"/>
    <w:rsid w:val="00502357"/>
    <w:rsid w:val="00504725"/>
    <w:rsid w:val="005054DC"/>
    <w:rsid w:val="00505BEA"/>
    <w:rsid w:val="00506028"/>
    <w:rsid w:val="00506195"/>
    <w:rsid w:val="00510473"/>
    <w:rsid w:val="00516750"/>
    <w:rsid w:val="0051710E"/>
    <w:rsid w:val="00517CF3"/>
    <w:rsid w:val="00521A95"/>
    <w:rsid w:val="00521E16"/>
    <w:rsid w:val="0052206E"/>
    <w:rsid w:val="00523FF3"/>
    <w:rsid w:val="005257CB"/>
    <w:rsid w:val="00527D68"/>
    <w:rsid w:val="0053111F"/>
    <w:rsid w:val="005318B9"/>
    <w:rsid w:val="005338DC"/>
    <w:rsid w:val="00534B49"/>
    <w:rsid w:val="00534B91"/>
    <w:rsid w:val="00535481"/>
    <w:rsid w:val="00536A4B"/>
    <w:rsid w:val="00536DFF"/>
    <w:rsid w:val="005408E4"/>
    <w:rsid w:val="00540EDB"/>
    <w:rsid w:val="0054254F"/>
    <w:rsid w:val="00546A70"/>
    <w:rsid w:val="005517CE"/>
    <w:rsid w:val="00553B57"/>
    <w:rsid w:val="00554450"/>
    <w:rsid w:val="00555121"/>
    <w:rsid w:val="00556FFB"/>
    <w:rsid w:val="00557189"/>
    <w:rsid w:val="005602B4"/>
    <w:rsid w:val="00561624"/>
    <w:rsid w:val="005624DE"/>
    <w:rsid w:val="00563CBC"/>
    <w:rsid w:val="00570E47"/>
    <w:rsid w:val="0057151E"/>
    <w:rsid w:val="00571F3F"/>
    <w:rsid w:val="0057231C"/>
    <w:rsid w:val="00572E1C"/>
    <w:rsid w:val="005743E8"/>
    <w:rsid w:val="005751C7"/>
    <w:rsid w:val="00576020"/>
    <w:rsid w:val="005768E8"/>
    <w:rsid w:val="00577266"/>
    <w:rsid w:val="00577406"/>
    <w:rsid w:val="005801D3"/>
    <w:rsid w:val="005802B3"/>
    <w:rsid w:val="005821C9"/>
    <w:rsid w:val="00587AA1"/>
    <w:rsid w:val="00590DE4"/>
    <w:rsid w:val="00591A15"/>
    <w:rsid w:val="00593088"/>
    <w:rsid w:val="00593518"/>
    <w:rsid w:val="00593A85"/>
    <w:rsid w:val="00593C06"/>
    <w:rsid w:val="005960DC"/>
    <w:rsid w:val="00597010"/>
    <w:rsid w:val="0059724B"/>
    <w:rsid w:val="005979D9"/>
    <w:rsid w:val="005A0B53"/>
    <w:rsid w:val="005A1DFB"/>
    <w:rsid w:val="005A2C8B"/>
    <w:rsid w:val="005A3CA2"/>
    <w:rsid w:val="005A44A3"/>
    <w:rsid w:val="005A4E3B"/>
    <w:rsid w:val="005A6201"/>
    <w:rsid w:val="005A7552"/>
    <w:rsid w:val="005B1444"/>
    <w:rsid w:val="005B22CE"/>
    <w:rsid w:val="005B365A"/>
    <w:rsid w:val="005B3985"/>
    <w:rsid w:val="005C26F9"/>
    <w:rsid w:val="005C348A"/>
    <w:rsid w:val="005C468A"/>
    <w:rsid w:val="005C4A2E"/>
    <w:rsid w:val="005C6B43"/>
    <w:rsid w:val="005D0EEC"/>
    <w:rsid w:val="005D1720"/>
    <w:rsid w:val="005D498F"/>
    <w:rsid w:val="005D4A88"/>
    <w:rsid w:val="005D6AF5"/>
    <w:rsid w:val="005E0238"/>
    <w:rsid w:val="005E199B"/>
    <w:rsid w:val="005E2E65"/>
    <w:rsid w:val="005E2EB7"/>
    <w:rsid w:val="005E3072"/>
    <w:rsid w:val="005E6DCA"/>
    <w:rsid w:val="005E6FE1"/>
    <w:rsid w:val="005E72B1"/>
    <w:rsid w:val="005E7766"/>
    <w:rsid w:val="005E7F79"/>
    <w:rsid w:val="005F01AB"/>
    <w:rsid w:val="005F3E3C"/>
    <w:rsid w:val="005F4158"/>
    <w:rsid w:val="005F502B"/>
    <w:rsid w:val="005F5403"/>
    <w:rsid w:val="005F551A"/>
    <w:rsid w:val="005F5AB8"/>
    <w:rsid w:val="005F6330"/>
    <w:rsid w:val="005F6AFE"/>
    <w:rsid w:val="005F755D"/>
    <w:rsid w:val="005F7F6A"/>
    <w:rsid w:val="00600667"/>
    <w:rsid w:val="00600AB6"/>
    <w:rsid w:val="00601682"/>
    <w:rsid w:val="006023B9"/>
    <w:rsid w:val="006037CD"/>
    <w:rsid w:val="00606928"/>
    <w:rsid w:val="00607168"/>
    <w:rsid w:val="006073D4"/>
    <w:rsid w:val="0061254E"/>
    <w:rsid w:val="00612809"/>
    <w:rsid w:val="00613702"/>
    <w:rsid w:val="00617585"/>
    <w:rsid w:val="00620CFC"/>
    <w:rsid w:val="00623029"/>
    <w:rsid w:val="00623259"/>
    <w:rsid w:val="00624980"/>
    <w:rsid w:val="00627E5A"/>
    <w:rsid w:val="006303E5"/>
    <w:rsid w:val="006313FD"/>
    <w:rsid w:val="00631FD6"/>
    <w:rsid w:val="00632736"/>
    <w:rsid w:val="00635174"/>
    <w:rsid w:val="0063517B"/>
    <w:rsid w:val="00635D4F"/>
    <w:rsid w:val="0063625F"/>
    <w:rsid w:val="00637A76"/>
    <w:rsid w:val="00642388"/>
    <w:rsid w:val="006428B8"/>
    <w:rsid w:val="00646EFB"/>
    <w:rsid w:val="0065047B"/>
    <w:rsid w:val="006513A1"/>
    <w:rsid w:val="00651BC1"/>
    <w:rsid w:val="00651C7C"/>
    <w:rsid w:val="0065217B"/>
    <w:rsid w:val="00652F1A"/>
    <w:rsid w:val="00654739"/>
    <w:rsid w:val="00655B27"/>
    <w:rsid w:val="00656AD6"/>
    <w:rsid w:val="00657EFE"/>
    <w:rsid w:val="0066020D"/>
    <w:rsid w:val="006602EC"/>
    <w:rsid w:val="00660CE1"/>
    <w:rsid w:val="006621F9"/>
    <w:rsid w:val="00662ED4"/>
    <w:rsid w:val="00663909"/>
    <w:rsid w:val="00663F3E"/>
    <w:rsid w:val="00664CED"/>
    <w:rsid w:val="00665A21"/>
    <w:rsid w:val="00666691"/>
    <w:rsid w:val="00667C7B"/>
    <w:rsid w:val="00673811"/>
    <w:rsid w:val="00674BD4"/>
    <w:rsid w:val="006758FC"/>
    <w:rsid w:val="00677A8E"/>
    <w:rsid w:val="00677BC5"/>
    <w:rsid w:val="00680275"/>
    <w:rsid w:val="00682997"/>
    <w:rsid w:val="00682E4B"/>
    <w:rsid w:val="00684893"/>
    <w:rsid w:val="0068635C"/>
    <w:rsid w:val="00687BC8"/>
    <w:rsid w:val="006919A2"/>
    <w:rsid w:val="006943B5"/>
    <w:rsid w:val="006947AB"/>
    <w:rsid w:val="00695AC1"/>
    <w:rsid w:val="006A1801"/>
    <w:rsid w:val="006A3233"/>
    <w:rsid w:val="006A40DB"/>
    <w:rsid w:val="006A42FA"/>
    <w:rsid w:val="006B035E"/>
    <w:rsid w:val="006B3233"/>
    <w:rsid w:val="006B3693"/>
    <w:rsid w:val="006B6B91"/>
    <w:rsid w:val="006C09AA"/>
    <w:rsid w:val="006C162B"/>
    <w:rsid w:val="006C2019"/>
    <w:rsid w:val="006C25B9"/>
    <w:rsid w:val="006C48A0"/>
    <w:rsid w:val="006D06E6"/>
    <w:rsid w:val="006D35AA"/>
    <w:rsid w:val="006D45D5"/>
    <w:rsid w:val="006D4A45"/>
    <w:rsid w:val="006D52E4"/>
    <w:rsid w:val="006E0FC3"/>
    <w:rsid w:val="006E428D"/>
    <w:rsid w:val="006E42E6"/>
    <w:rsid w:val="006E7856"/>
    <w:rsid w:val="006F175A"/>
    <w:rsid w:val="006F5BBF"/>
    <w:rsid w:val="006F5C95"/>
    <w:rsid w:val="007003D9"/>
    <w:rsid w:val="00702C35"/>
    <w:rsid w:val="00703B40"/>
    <w:rsid w:val="00705FB7"/>
    <w:rsid w:val="00706181"/>
    <w:rsid w:val="00707ED2"/>
    <w:rsid w:val="00711159"/>
    <w:rsid w:val="00711B8D"/>
    <w:rsid w:val="00711E41"/>
    <w:rsid w:val="0071240C"/>
    <w:rsid w:val="007127FD"/>
    <w:rsid w:val="00712A28"/>
    <w:rsid w:val="00712DCE"/>
    <w:rsid w:val="007147E1"/>
    <w:rsid w:val="00714DCD"/>
    <w:rsid w:val="00715D94"/>
    <w:rsid w:val="0071716B"/>
    <w:rsid w:val="00723685"/>
    <w:rsid w:val="00725792"/>
    <w:rsid w:val="007258B5"/>
    <w:rsid w:val="00725BB2"/>
    <w:rsid w:val="00727309"/>
    <w:rsid w:val="00736CF2"/>
    <w:rsid w:val="00736E87"/>
    <w:rsid w:val="00737F8D"/>
    <w:rsid w:val="00740254"/>
    <w:rsid w:val="007411B0"/>
    <w:rsid w:val="00741E18"/>
    <w:rsid w:val="00743BD8"/>
    <w:rsid w:val="00743D4F"/>
    <w:rsid w:val="00746A27"/>
    <w:rsid w:val="00747B92"/>
    <w:rsid w:val="007503F6"/>
    <w:rsid w:val="00750D1B"/>
    <w:rsid w:val="00750E6C"/>
    <w:rsid w:val="00751B7A"/>
    <w:rsid w:val="00752B59"/>
    <w:rsid w:val="00753EAC"/>
    <w:rsid w:val="00753FE6"/>
    <w:rsid w:val="00755C25"/>
    <w:rsid w:val="00756784"/>
    <w:rsid w:val="00756CE5"/>
    <w:rsid w:val="00757ACC"/>
    <w:rsid w:val="007611AC"/>
    <w:rsid w:val="007614D2"/>
    <w:rsid w:val="00762F36"/>
    <w:rsid w:val="00764918"/>
    <w:rsid w:val="00771DB4"/>
    <w:rsid w:val="00777A19"/>
    <w:rsid w:val="007836B7"/>
    <w:rsid w:val="0078392F"/>
    <w:rsid w:val="00784721"/>
    <w:rsid w:val="00785017"/>
    <w:rsid w:val="00786641"/>
    <w:rsid w:val="00787046"/>
    <w:rsid w:val="0078707D"/>
    <w:rsid w:val="00791402"/>
    <w:rsid w:val="0079146B"/>
    <w:rsid w:val="00792B1B"/>
    <w:rsid w:val="0079422E"/>
    <w:rsid w:val="007942CC"/>
    <w:rsid w:val="0079569A"/>
    <w:rsid w:val="00796DA3"/>
    <w:rsid w:val="00797917"/>
    <w:rsid w:val="007A0E62"/>
    <w:rsid w:val="007A2956"/>
    <w:rsid w:val="007A4255"/>
    <w:rsid w:val="007A4A12"/>
    <w:rsid w:val="007A4C1E"/>
    <w:rsid w:val="007A6502"/>
    <w:rsid w:val="007A6A50"/>
    <w:rsid w:val="007A794D"/>
    <w:rsid w:val="007B1959"/>
    <w:rsid w:val="007B1C32"/>
    <w:rsid w:val="007B2A96"/>
    <w:rsid w:val="007B407C"/>
    <w:rsid w:val="007B7D74"/>
    <w:rsid w:val="007C054A"/>
    <w:rsid w:val="007C0F8F"/>
    <w:rsid w:val="007C1FE2"/>
    <w:rsid w:val="007C2CAB"/>
    <w:rsid w:val="007C63B5"/>
    <w:rsid w:val="007C676D"/>
    <w:rsid w:val="007C6AA7"/>
    <w:rsid w:val="007D2DB9"/>
    <w:rsid w:val="007E083D"/>
    <w:rsid w:val="007E2AC6"/>
    <w:rsid w:val="007E4759"/>
    <w:rsid w:val="007E5470"/>
    <w:rsid w:val="007E5941"/>
    <w:rsid w:val="007E6580"/>
    <w:rsid w:val="007E6DA0"/>
    <w:rsid w:val="007E70D2"/>
    <w:rsid w:val="007F03DB"/>
    <w:rsid w:val="007F0C8E"/>
    <w:rsid w:val="007F1A90"/>
    <w:rsid w:val="007F27F6"/>
    <w:rsid w:val="007F3995"/>
    <w:rsid w:val="007F3B72"/>
    <w:rsid w:val="007F3F47"/>
    <w:rsid w:val="007F532D"/>
    <w:rsid w:val="007F533A"/>
    <w:rsid w:val="007F796B"/>
    <w:rsid w:val="00800CD7"/>
    <w:rsid w:val="0080166C"/>
    <w:rsid w:val="00801711"/>
    <w:rsid w:val="008018F1"/>
    <w:rsid w:val="00802015"/>
    <w:rsid w:val="00802531"/>
    <w:rsid w:val="008039D2"/>
    <w:rsid w:val="00805817"/>
    <w:rsid w:val="00805A74"/>
    <w:rsid w:val="00806CD7"/>
    <w:rsid w:val="008108FE"/>
    <w:rsid w:val="00814384"/>
    <w:rsid w:val="008144CA"/>
    <w:rsid w:val="0082036D"/>
    <w:rsid w:val="008205A9"/>
    <w:rsid w:val="0082580B"/>
    <w:rsid w:val="00825C5C"/>
    <w:rsid w:val="00825F3D"/>
    <w:rsid w:val="008271B8"/>
    <w:rsid w:val="00830520"/>
    <w:rsid w:val="008313E1"/>
    <w:rsid w:val="00831BDE"/>
    <w:rsid w:val="00831DC2"/>
    <w:rsid w:val="00833C96"/>
    <w:rsid w:val="00834E33"/>
    <w:rsid w:val="008371E8"/>
    <w:rsid w:val="00837905"/>
    <w:rsid w:val="00841146"/>
    <w:rsid w:val="0084154B"/>
    <w:rsid w:val="00841913"/>
    <w:rsid w:val="008445D0"/>
    <w:rsid w:val="0084621E"/>
    <w:rsid w:val="0084693E"/>
    <w:rsid w:val="00846BBD"/>
    <w:rsid w:val="008501E0"/>
    <w:rsid w:val="00851341"/>
    <w:rsid w:val="008551BA"/>
    <w:rsid w:val="008558A2"/>
    <w:rsid w:val="00856298"/>
    <w:rsid w:val="00857041"/>
    <w:rsid w:val="00857331"/>
    <w:rsid w:val="00857D4D"/>
    <w:rsid w:val="00861168"/>
    <w:rsid w:val="00862EE1"/>
    <w:rsid w:val="008706AD"/>
    <w:rsid w:val="00871C55"/>
    <w:rsid w:val="0087483E"/>
    <w:rsid w:val="008750FA"/>
    <w:rsid w:val="008769D9"/>
    <w:rsid w:val="008862E5"/>
    <w:rsid w:val="0088667F"/>
    <w:rsid w:val="00887597"/>
    <w:rsid w:val="008902D1"/>
    <w:rsid w:val="00891B16"/>
    <w:rsid w:val="008926B2"/>
    <w:rsid w:val="008926C0"/>
    <w:rsid w:val="00895365"/>
    <w:rsid w:val="00895682"/>
    <w:rsid w:val="00897348"/>
    <w:rsid w:val="008A0668"/>
    <w:rsid w:val="008A0B05"/>
    <w:rsid w:val="008A27CA"/>
    <w:rsid w:val="008A36D5"/>
    <w:rsid w:val="008A6788"/>
    <w:rsid w:val="008A6BBF"/>
    <w:rsid w:val="008A6C74"/>
    <w:rsid w:val="008A6E8E"/>
    <w:rsid w:val="008B1467"/>
    <w:rsid w:val="008B2B50"/>
    <w:rsid w:val="008B2E04"/>
    <w:rsid w:val="008B3D83"/>
    <w:rsid w:val="008B6101"/>
    <w:rsid w:val="008B6120"/>
    <w:rsid w:val="008C3796"/>
    <w:rsid w:val="008C470A"/>
    <w:rsid w:val="008C55FB"/>
    <w:rsid w:val="008C5798"/>
    <w:rsid w:val="008C579A"/>
    <w:rsid w:val="008C6B8F"/>
    <w:rsid w:val="008D19C8"/>
    <w:rsid w:val="008D2A99"/>
    <w:rsid w:val="008D3E2B"/>
    <w:rsid w:val="008D4378"/>
    <w:rsid w:val="008D505F"/>
    <w:rsid w:val="008D592A"/>
    <w:rsid w:val="008E0BC9"/>
    <w:rsid w:val="008E11D8"/>
    <w:rsid w:val="008E1371"/>
    <w:rsid w:val="008E154F"/>
    <w:rsid w:val="008E2615"/>
    <w:rsid w:val="008E3206"/>
    <w:rsid w:val="008E353A"/>
    <w:rsid w:val="008E392E"/>
    <w:rsid w:val="008E47E3"/>
    <w:rsid w:val="008E48E2"/>
    <w:rsid w:val="008E5FC9"/>
    <w:rsid w:val="008E613B"/>
    <w:rsid w:val="008E702E"/>
    <w:rsid w:val="008F2384"/>
    <w:rsid w:val="008F300E"/>
    <w:rsid w:val="008F41EA"/>
    <w:rsid w:val="008F4B01"/>
    <w:rsid w:val="008F65FB"/>
    <w:rsid w:val="008F665A"/>
    <w:rsid w:val="008F6B53"/>
    <w:rsid w:val="008F71BB"/>
    <w:rsid w:val="008F77CC"/>
    <w:rsid w:val="0090287B"/>
    <w:rsid w:val="009036AB"/>
    <w:rsid w:val="00912AB3"/>
    <w:rsid w:val="009143A0"/>
    <w:rsid w:val="00914E36"/>
    <w:rsid w:val="00915E05"/>
    <w:rsid w:val="0091677E"/>
    <w:rsid w:val="00916B1E"/>
    <w:rsid w:val="00922732"/>
    <w:rsid w:val="00923BB5"/>
    <w:rsid w:val="00924C13"/>
    <w:rsid w:val="00924D45"/>
    <w:rsid w:val="0092560C"/>
    <w:rsid w:val="009260AE"/>
    <w:rsid w:val="0092724A"/>
    <w:rsid w:val="00927364"/>
    <w:rsid w:val="0092792A"/>
    <w:rsid w:val="00932DCF"/>
    <w:rsid w:val="009330A7"/>
    <w:rsid w:val="00933CD8"/>
    <w:rsid w:val="009361F7"/>
    <w:rsid w:val="00937493"/>
    <w:rsid w:val="00942A7F"/>
    <w:rsid w:val="00945D44"/>
    <w:rsid w:val="009467C0"/>
    <w:rsid w:val="00946ABD"/>
    <w:rsid w:val="009472DE"/>
    <w:rsid w:val="00951F6F"/>
    <w:rsid w:val="0095520F"/>
    <w:rsid w:val="0095535A"/>
    <w:rsid w:val="009556E4"/>
    <w:rsid w:val="0095698F"/>
    <w:rsid w:val="00957969"/>
    <w:rsid w:val="00961A5C"/>
    <w:rsid w:val="00962BF0"/>
    <w:rsid w:val="00964614"/>
    <w:rsid w:val="00964FC1"/>
    <w:rsid w:val="009659D1"/>
    <w:rsid w:val="00965F00"/>
    <w:rsid w:val="00966E30"/>
    <w:rsid w:val="00970516"/>
    <w:rsid w:val="00970A66"/>
    <w:rsid w:val="009714A3"/>
    <w:rsid w:val="009723EF"/>
    <w:rsid w:val="009751F4"/>
    <w:rsid w:val="00975A92"/>
    <w:rsid w:val="00976557"/>
    <w:rsid w:val="00976A8B"/>
    <w:rsid w:val="00976E3C"/>
    <w:rsid w:val="00981E7F"/>
    <w:rsid w:val="00983A64"/>
    <w:rsid w:val="00983E58"/>
    <w:rsid w:val="009847FD"/>
    <w:rsid w:val="009848C7"/>
    <w:rsid w:val="009867C9"/>
    <w:rsid w:val="00990B93"/>
    <w:rsid w:val="00990BFB"/>
    <w:rsid w:val="00991E00"/>
    <w:rsid w:val="00992AA2"/>
    <w:rsid w:val="00993179"/>
    <w:rsid w:val="009937CD"/>
    <w:rsid w:val="00995C9F"/>
    <w:rsid w:val="009978C9"/>
    <w:rsid w:val="009A0778"/>
    <w:rsid w:val="009A634C"/>
    <w:rsid w:val="009A6C2E"/>
    <w:rsid w:val="009A749B"/>
    <w:rsid w:val="009A76B7"/>
    <w:rsid w:val="009B01C6"/>
    <w:rsid w:val="009B2B17"/>
    <w:rsid w:val="009C4EED"/>
    <w:rsid w:val="009C4FA8"/>
    <w:rsid w:val="009C53AE"/>
    <w:rsid w:val="009C7537"/>
    <w:rsid w:val="009C78D7"/>
    <w:rsid w:val="009D021A"/>
    <w:rsid w:val="009D126B"/>
    <w:rsid w:val="009D1793"/>
    <w:rsid w:val="009D2848"/>
    <w:rsid w:val="009D3068"/>
    <w:rsid w:val="009D3DDC"/>
    <w:rsid w:val="009D41D3"/>
    <w:rsid w:val="009D7D8C"/>
    <w:rsid w:val="009E0451"/>
    <w:rsid w:val="009E0D3C"/>
    <w:rsid w:val="009E2C9E"/>
    <w:rsid w:val="009E4836"/>
    <w:rsid w:val="009F1E7F"/>
    <w:rsid w:val="009F31E2"/>
    <w:rsid w:val="009F3C86"/>
    <w:rsid w:val="009F599D"/>
    <w:rsid w:val="009F63B5"/>
    <w:rsid w:val="00A01AB4"/>
    <w:rsid w:val="00A0345D"/>
    <w:rsid w:val="00A034D2"/>
    <w:rsid w:val="00A0544B"/>
    <w:rsid w:val="00A0621C"/>
    <w:rsid w:val="00A07A7E"/>
    <w:rsid w:val="00A11531"/>
    <w:rsid w:val="00A11A92"/>
    <w:rsid w:val="00A157E6"/>
    <w:rsid w:val="00A1642A"/>
    <w:rsid w:val="00A1723A"/>
    <w:rsid w:val="00A20618"/>
    <w:rsid w:val="00A20EB6"/>
    <w:rsid w:val="00A22AB1"/>
    <w:rsid w:val="00A273C4"/>
    <w:rsid w:val="00A27734"/>
    <w:rsid w:val="00A3043D"/>
    <w:rsid w:val="00A30E21"/>
    <w:rsid w:val="00A30E28"/>
    <w:rsid w:val="00A325BC"/>
    <w:rsid w:val="00A3353A"/>
    <w:rsid w:val="00A33F03"/>
    <w:rsid w:val="00A34688"/>
    <w:rsid w:val="00A347BD"/>
    <w:rsid w:val="00A375F6"/>
    <w:rsid w:val="00A37BDD"/>
    <w:rsid w:val="00A414AF"/>
    <w:rsid w:val="00A41E0B"/>
    <w:rsid w:val="00A42F8E"/>
    <w:rsid w:val="00A43DD0"/>
    <w:rsid w:val="00A4447F"/>
    <w:rsid w:val="00A512B0"/>
    <w:rsid w:val="00A5131F"/>
    <w:rsid w:val="00A51953"/>
    <w:rsid w:val="00A52674"/>
    <w:rsid w:val="00A52ADC"/>
    <w:rsid w:val="00A52ECA"/>
    <w:rsid w:val="00A52F97"/>
    <w:rsid w:val="00A53DF3"/>
    <w:rsid w:val="00A54ED6"/>
    <w:rsid w:val="00A5510A"/>
    <w:rsid w:val="00A57933"/>
    <w:rsid w:val="00A60A83"/>
    <w:rsid w:val="00A6425F"/>
    <w:rsid w:val="00A6434C"/>
    <w:rsid w:val="00A6440F"/>
    <w:rsid w:val="00A64BC2"/>
    <w:rsid w:val="00A65D81"/>
    <w:rsid w:val="00A66831"/>
    <w:rsid w:val="00A66A2D"/>
    <w:rsid w:val="00A71042"/>
    <w:rsid w:val="00A73920"/>
    <w:rsid w:val="00A74FBB"/>
    <w:rsid w:val="00A75445"/>
    <w:rsid w:val="00A75507"/>
    <w:rsid w:val="00A771B4"/>
    <w:rsid w:val="00A7779D"/>
    <w:rsid w:val="00A77A86"/>
    <w:rsid w:val="00A80736"/>
    <w:rsid w:val="00A80DA8"/>
    <w:rsid w:val="00A80F16"/>
    <w:rsid w:val="00A81337"/>
    <w:rsid w:val="00A81E74"/>
    <w:rsid w:val="00A81F87"/>
    <w:rsid w:val="00A82BA6"/>
    <w:rsid w:val="00A82CEB"/>
    <w:rsid w:val="00A83CB2"/>
    <w:rsid w:val="00A83F3F"/>
    <w:rsid w:val="00A84B10"/>
    <w:rsid w:val="00A85FC1"/>
    <w:rsid w:val="00A86826"/>
    <w:rsid w:val="00A86839"/>
    <w:rsid w:val="00A90D5D"/>
    <w:rsid w:val="00A90E24"/>
    <w:rsid w:val="00A914CF"/>
    <w:rsid w:val="00A917D5"/>
    <w:rsid w:val="00A924A1"/>
    <w:rsid w:val="00A92596"/>
    <w:rsid w:val="00A92D00"/>
    <w:rsid w:val="00A93256"/>
    <w:rsid w:val="00A938EA"/>
    <w:rsid w:val="00A9641D"/>
    <w:rsid w:val="00AA01E2"/>
    <w:rsid w:val="00AA01EF"/>
    <w:rsid w:val="00AA1349"/>
    <w:rsid w:val="00AA1EE3"/>
    <w:rsid w:val="00AA3495"/>
    <w:rsid w:val="00AA392B"/>
    <w:rsid w:val="00AA510A"/>
    <w:rsid w:val="00AA6181"/>
    <w:rsid w:val="00AA6A5A"/>
    <w:rsid w:val="00AB05C4"/>
    <w:rsid w:val="00AB1E88"/>
    <w:rsid w:val="00AB330C"/>
    <w:rsid w:val="00AB3CB3"/>
    <w:rsid w:val="00AB5126"/>
    <w:rsid w:val="00AB542B"/>
    <w:rsid w:val="00AC0B07"/>
    <w:rsid w:val="00AC1ED8"/>
    <w:rsid w:val="00AC2A75"/>
    <w:rsid w:val="00AC336D"/>
    <w:rsid w:val="00AC3CA5"/>
    <w:rsid w:val="00AC5B09"/>
    <w:rsid w:val="00AC6DCF"/>
    <w:rsid w:val="00AD28E3"/>
    <w:rsid w:val="00AD3E81"/>
    <w:rsid w:val="00AD5A15"/>
    <w:rsid w:val="00AD647E"/>
    <w:rsid w:val="00AD715F"/>
    <w:rsid w:val="00AE21ED"/>
    <w:rsid w:val="00AE2D40"/>
    <w:rsid w:val="00AE2E85"/>
    <w:rsid w:val="00AE405B"/>
    <w:rsid w:val="00AE6F9C"/>
    <w:rsid w:val="00AE77F4"/>
    <w:rsid w:val="00AE7DF3"/>
    <w:rsid w:val="00AF0753"/>
    <w:rsid w:val="00AF235A"/>
    <w:rsid w:val="00AF24F8"/>
    <w:rsid w:val="00AF4D71"/>
    <w:rsid w:val="00AF752E"/>
    <w:rsid w:val="00AF77E9"/>
    <w:rsid w:val="00AF7DCC"/>
    <w:rsid w:val="00B00887"/>
    <w:rsid w:val="00B0205C"/>
    <w:rsid w:val="00B02ABA"/>
    <w:rsid w:val="00B02F9F"/>
    <w:rsid w:val="00B03BB5"/>
    <w:rsid w:val="00B03BF4"/>
    <w:rsid w:val="00B06C96"/>
    <w:rsid w:val="00B13A8D"/>
    <w:rsid w:val="00B1440B"/>
    <w:rsid w:val="00B144CD"/>
    <w:rsid w:val="00B150A1"/>
    <w:rsid w:val="00B15FA7"/>
    <w:rsid w:val="00B20A96"/>
    <w:rsid w:val="00B2296E"/>
    <w:rsid w:val="00B23177"/>
    <w:rsid w:val="00B23D99"/>
    <w:rsid w:val="00B24F9A"/>
    <w:rsid w:val="00B259D3"/>
    <w:rsid w:val="00B2637E"/>
    <w:rsid w:val="00B30FE0"/>
    <w:rsid w:val="00B310B9"/>
    <w:rsid w:val="00B31EEF"/>
    <w:rsid w:val="00B33323"/>
    <w:rsid w:val="00B33948"/>
    <w:rsid w:val="00B35257"/>
    <w:rsid w:val="00B36A46"/>
    <w:rsid w:val="00B36E24"/>
    <w:rsid w:val="00B40719"/>
    <w:rsid w:val="00B42DB0"/>
    <w:rsid w:val="00B433B8"/>
    <w:rsid w:val="00B441C2"/>
    <w:rsid w:val="00B443A1"/>
    <w:rsid w:val="00B45EA8"/>
    <w:rsid w:val="00B46DC0"/>
    <w:rsid w:val="00B4735D"/>
    <w:rsid w:val="00B51130"/>
    <w:rsid w:val="00B511A5"/>
    <w:rsid w:val="00B52FB5"/>
    <w:rsid w:val="00B530A8"/>
    <w:rsid w:val="00B54487"/>
    <w:rsid w:val="00B56696"/>
    <w:rsid w:val="00B56A23"/>
    <w:rsid w:val="00B612A2"/>
    <w:rsid w:val="00B614BD"/>
    <w:rsid w:val="00B622B6"/>
    <w:rsid w:val="00B62D3D"/>
    <w:rsid w:val="00B65FB2"/>
    <w:rsid w:val="00B66682"/>
    <w:rsid w:val="00B668CC"/>
    <w:rsid w:val="00B67164"/>
    <w:rsid w:val="00B67A47"/>
    <w:rsid w:val="00B67D06"/>
    <w:rsid w:val="00B70C46"/>
    <w:rsid w:val="00B70C80"/>
    <w:rsid w:val="00B72607"/>
    <w:rsid w:val="00B73F31"/>
    <w:rsid w:val="00B75673"/>
    <w:rsid w:val="00B760C2"/>
    <w:rsid w:val="00B76539"/>
    <w:rsid w:val="00B77D5B"/>
    <w:rsid w:val="00B8154A"/>
    <w:rsid w:val="00B81E90"/>
    <w:rsid w:val="00B86FDC"/>
    <w:rsid w:val="00B90200"/>
    <w:rsid w:val="00B9247D"/>
    <w:rsid w:val="00B924DD"/>
    <w:rsid w:val="00B92FA7"/>
    <w:rsid w:val="00B931BC"/>
    <w:rsid w:val="00B95638"/>
    <w:rsid w:val="00B9633D"/>
    <w:rsid w:val="00B97028"/>
    <w:rsid w:val="00B97A62"/>
    <w:rsid w:val="00BA0FFE"/>
    <w:rsid w:val="00BA0FFF"/>
    <w:rsid w:val="00BA34DA"/>
    <w:rsid w:val="00BA4210"/>
    <w:rsid w:val="00BA47DF"/>
    <w:rsid w:val="00BB0F66"/>
    <w:rsid w:val="00BC1861"/>
    <w:rsid w:val="00BC279C"/>
    <w:rsid w:val="00BC3700"/>
    <w:rsid w:val="00BC6F89"/>
    <w:rsid w:val="00BC71EF"/>
    <w:rsid w:val="00BD24CC"/>
    <w:rsid w:val="00BD28B3"/>
    <w:rsid w:val="00BD2ACF"/>
    <w:rsid w:val="00BD3881"/>
    <w:rsid w:val="00BD3DF0"/>
    <w:rsid w:val="00BD47BD"/>
    <w:rsid w:val="00BD4B5C"/>
    <w:rsid w:val="00BD5838"/>
    <w:rsid w:val="00BD6560"/>
    <w:rsid w:val="00BE3D96"/>
    <w:rsid w:val="00BE4853"/>
    <w:rsid w:val="00BE4BDD"/>
    <w:rsid w:val="00BE59A2"/>
    <w:rsid w:val="00BE6121"/>
    <w:rsid w:val="00BF1C27"/>
    <w:rsid w:val="00BF214E"/>
    <w:rsid w:val="00BF4581"/>
    <w:rsid w:val="00C00F0F"/>
    <w:rsid w:val="00C01075"/>
    <w:rsid w:val="00C01411"/>
    <w:rsid w:val="00C02B97"/>
    <w:rsid w:val="00C06E9B"/>
    <w:rsid w:val="00C07AF7"/>
    <w:rsid w:val="00C07D04"/>
    <w:rsid w:val="00C116FF"/>
    <w:rsid w:val="00C12C12"/>
    <w:rsid w:val="00C1322E"/>
    <w:rsid w:val="00C14D59"/>
    <w:rsid w:val="00C14EC9"/>
    <w:rsid w:val="00C16DF9"/>
    <w:rsid w:val="00C16E10"/>
    <w:rsid w:val="00C17B57"/>
    <w:rsid w:val="00C17C96"/>
    <w:rsid w:val="00C17FCB"/>
    <w:rsid w:val="00C20296"/>
    <w:rsid w:val="00C22277"/>
    <w:rsid w:val="00C22E8A"/>
    <w:rsid w:val="00C23CD0"/>
    <w:rsid w:val="00C25337"/>
    <w:rsid w:val="00C26A37"/>
    <w:rsid w:val="00C33726"/>
    <w:rsid w:val="00C340BE"/>
    <w:rsid w:val="00C349D8"/>
    <w:rsid w:val="00C34CC8"/>
    <w:rsid w:val="00C35004"/>
    <w:rsid w:val="00C361D2"/>
    <w:rsid w:val="00C3699F"/>
    <w:rsid w:val="00C37555"/>
    <w:rsid w:val="00C3755D"/>
    <w:rsid w:val="00C37EB9"/>
    <w:rsid w:val="00C45E5E"/>
    <w:rsid w:val="00C4777E"/>
    <w:rsid w:val="00C4796C"/>
    <w:rsid w:val="00C52B3D"/>
    <w:rsid w:val="00C52D40"/>
    <w:rsid w:val="00C55BFB"/>
    <w:rsid w:val="00C602FB"/>
    <w:rsid w:val="00C630A8"/>
    <w:rsid w:val="00C635F1"/>
    <w:rsid w:val="00C64809"/>
    <w:rsid w:val="00C64E48"/>
    <w:rsid w:val="00C6551B"/>
    <w:rsid w:val="00C66B3D"/>
    <w:rsid w:val="00C66E2E"/>
    <w:rsid w:val="00C678DB"/>
    <w:rsid w:val="00C67CCF"/>
    <w:rsid w:val="00C705B4"/>
    <w:rsid w:val="00C71BB7"/>
    <w:rsid w:val="00C73D85"/>
    <w:rsid w:val="00C758CE"/>
    <w:rsid w:val="00C80202"/>
    <w:rsid w:val="00C80F0A"/>
    <w:rsid w:val="00C825DA"/>
    <w:rsid w:val="00C86888"/>
    <w:rsid w:val="00C8781A"/>
    <w:rsid w:val="00C91292"/>
    <w:rsid w:val="00C94804"/>
    <w:rsid w:val="00C94D04"/>
    <w:rsid w:val="00C97D68"/>
    <w:rsid w:val="00C97EF8"/>
    <w:rsid w:val="00CA011F"/>
    <w:rsid w:val="00CA2DB1"/>
    <w:rsid w:val="00CA2FFD"/>
    <w:rsid w:val="00CA5233"/>
    <w:rsid w:val="00CA562E"/>
    <w:rsid w:val="00CA68C7"/>
    <w:rsid w:val="00CA6EFB"/>
    <w:rsid w:val="00CA7781"/>
    <w:rsid w:val="00CB2D0B"/>
    <w:rsid w:val="00CB3AD6"/>
    <w:rsid w:val="00CB4B37"/>
    <w:rsid w:val="00CB582F"/>
    <w:rsid w:val="00CB61D1"/>
    <w:rsid w:val="00CB63C7"/>
    <w:rsid w:val="00CB7FA5"/>
    <w:rsid w:val="00CC07CC"/>
    <w:rsid w:val="00CC1C82"/>
    <w:rsid w:val="00CC3623"/>
    <w:rsid w:val="00CC4193"/>
    <w:rsid w:val="00CC517A"/>
    <w:rsid w:val="00CC5281"/>
    <w:rsid w:val="00CC5360"/>
    <w:rsid w:val="00CC6425"/>
    <w:rsid w:val="00CC7685"/>
    <w:rsid w:val="00CC7864"/>
    <w:rsid w:val="00CD02F5"/>
    <w:rsid w:val="00CD28DC"/>
    <w:rsid w:val="00CD47FD"/>
    <w:rsid w:val="00CD4CC0"/>
    <w:rsid w:val="00CD653E"/>
    <w:rsid w:val="00CD7545"/>
    <w:rsid w:val="00CE089F"/>
    <w:rsid w:val="00CE0E9B"/>
    <w:rsid w:val="00CE110C"/>
    <w:rsid w:val="00CE1C8D"/>
    <w:rsid w:val="00CE3A54"/>
    <w:rsid w:val="00CE5524"/>
    <w:rsid w:val="00CE5D1C"/>
    <w:rsid w:val="00CE7BDB"/>
    <w:rsid w:val="00CF1441"/>
    <w:rsid w:val="00CF28E3"/>
    <w:rsid w:val="00CF37A1"/>
    <w:rsid w:val="00CF3BA9"/>
    <w:rsid w:val="00CF3F55"/>
    <w:rsid w:val="00CF5758"/>
    <w:rsid w:val="00CF6D48"/>
    <w:rsid w:val="00CF72AF"/>
    <w:rsid w:val="00CF7E0F"/>
    <w:rsid w:val="00D00A35"/>
    <w:rsid w:val="00D03698"/>
    <w:rsid w:val="00D04504"/>
    <w:rsid w:val="00D058F3"/>
    <w:rsid w:val="00D110F4"/>
    <w:rsid w:val="00D11F2B"/>
    <w:rsid w:val="00D135D2"/>
    <w:rsid w:val="00D13D04"/>
    <w:rsid w:val="00D145C1"/>
    <w:rsid w:val="00D14813"/>
    <w:rsid w:val="00D14B72"/>
    <w:rsid w:val="00D15308"/>
    <w:rsid w:val="00D17EA5"/>
    <w:rsid w:val="00D23D41"/>
    <w:rsid w:val="00D25AFA"/>
    <w:rsid w:val="00D26963"/>
    <w:rsid w:val="00D26B53"/>
    <w:rsid w:val="00D27686"/>
    <w:rsid w:val="00D33357"/>
    <w:rsid w:val="00D35A52"/>
    <w:rsid w:val="00D37239"/>
    <w:rsid w:val="00D37916"/>
    <w:rsid w:val="00D41BE7"/>
    <w:rsid w:val="00D4276D"/>
    <w:rsid w:val="00D45417"/>
    <w:rsid w:val="00D45AC0"/>
    <w:rsid w:val="00D45C57"/>
    <w:rsid w:val="00D46647"/>
    <w:rsid w:val="00D51258"/>
    <w:rsid w:val="00D522FE"/>
    <w:rsid w:val="00D52334"/>
    <w:rsid w:val="00D52359"/>
    <w:rsid w:val="00D52E69"/>
    <w:rsid w:val="00D550A8"/>
    <w:rsid w:val="00D55FB2"/>
    <w:rsid w:val="00D56A01"/>
    <w:rsid w:val="00D602B2"/>
    <w:rsid w:val="00D62B80"/>
    <w:rsid w:val="00D63522"/>
    <w:rsid w:val="00D63D3B"/>
    <w:rsid w:val="00D646F1"/>
    <w:rsid w:val="00D64F29"/>
    <w:rsid w:val="00D654AD"/>
    <w:rsid w:val="00D654B4"/>
    <w:rsid w:val="00D65C64"/>
    <w:rsid w:val="00D7061C"/>
    <w:rsid w:val="00D717A8"/>
    <w:rsid w:val="00D7322C"/>
    <w:rsid w:val="00D738D2"/>
    <w:rsid w:val="00D76619"/>
    <w:rsid w:val="00D76656"/>
    <w:rsid w:val="00D76C14"/>
    <w:rsid w:val="00D777EB"/>
    <w:rsid w:val="00D831C4"/>
    <w:rsid w:val="00D84EE7"/>
    <w:rsid w:val="00D861A0"/>
    <w:rsid w:val="00D94632"/>
    <w:rsid w:val="00D949BC"/>
    <w:rsid w:val="00D9614D"/>
    <w:rsid w:val="00D97E37"/>
    <w:rsid w:val="00DA02FE"/>
    <w:rsid w:val="00DA1532"/>
    <w:rsid w:val="00DA291D"/>
    <w:rsid w:val="00DA2C4F"/>
    <w:rsid w:val="00DA2F93"/>
    <w:rsid w:val="00DA480F"/>
    <w:rsid w:val="00DB018B"/>
    <w:rsid w:val="00DB0836"/>
    <w:rsid w:val="00DB28B6"/>
    <w:rsid w:val="00DB3C06"/>
    <w:rsid w:val="00DB40D0"/>
    <w:rsid w:val="00DB44DC"/>
    <w:rsid w:val="00DB4F50"/>
    <w:rsid w:val="00DB5CFE"/>
    <w:rsid w:val="00DB5F4E"/>
    <w:rsid w:val="00DB63A8"/>
    <w:rsid w:val="00DB72B8"/>
    <w:rsid w:val="00DB7337"/>
    <w:rsid w:val="00DC2106"/>
    <w:rsid w:val="00DC2297"/>
    <w:rsid w:val="00DC3F82"/>
    <w:rsid w:val="00DC4BDC"/>
    <w:rsid w:val="00DC63D9"/>
    <w:rsid w:val="00DC666C"/>
    <w:rsid w:val="00DC6995"/>
    <w:rsid w:val="00DC7420"/>
    <w:rsid w:val="00DD0DFA"/>
    <w:rsid w:val="00DD26E2"/>
    <w:rsid w:val="00DD4142"/>
    <w:rsid w:val="00DD7632"/>
    <w:rsid w:val="00DE1AE2"/>
    <w:rsid w:val="00DE1F7F"/>
    <w:rsid w:val="00DE24F4"/>
    <w:rsid w:val="00DE2601"/>
    <w:rsid w:val="00DE2736"/>
    <w:rsid w:val="00DE3798"/>
    <w:rsid w:val="00DE3F1F"/>
    <w:rsid w:val="00DE3F94"/>
    <w:rsid w:val="00DE47BE"/>
    <w:rsid w:val="00DE5EE3"/>
    <w:rsid w:val="00DE678D"/>
    <w:rsid w:val="00DF16A2"/>
    <w:rsid w:val="00DF2FF9"/>
    <w:rsid w:val="00DF409A"/>
    <w:rsid w:val="00DF48F2"/>
    <w:rsid w:val="00DF59F0"/>
    <w:rsid w:val="00E001AE"/>
    <w:rsid w:val="00E03200"/>
    <w:rsid w:val="00E03BB3"/>
    <w:rsid w:val="00E04BE3"/>
    <w:rsid w:val="00E06830"/>
    <w:rsid w:val="00E11188"/>
    <w:rsid w:val="00E11C5B"/>
    <w:rsid w:val="00E11EC7"/>
    <w:rsid w:val="00E13085"/>
    <w:rsid w:val="00E13A52"/>
    <w:rsid w:val="00E15E93"/>
    <w:rsid w:val="00E20365"/>
    <w:rsid w:val="00E215EE"/>
    <w:rsid w:val="00E22B5A"/>
    <w:rsid w:val="00E22BEC"/>
    <w:rsid w:val="00E24089"/>
    <w:rsid w:val="00E25397"/>
    <w:rsid w:val="00E263DA"/>
    <w:rsid w:val="00E277EB"/>
    <w:rsid w:val="00E30F66"/>
    <w:rsid w:val="00E34397"/>
    <w:rsid w:val="00E3446D"/>
    <w:rsid w:val="00E346BB"/>
    <w:rsid w:val="00E34AF9"/>
    <w:rsid w:val="00E42364"/>
    <w:rsid w:val="00E42D80"/>
    <w:rsid w:val="00E42E02"/>
    <w:rsid w:val="00E430A0"/>
    <w:rsid w:val="00E50E1B"/>
    <w:rsid w:val="00E51A89"/>
    <w:rsid w:val="00E51E02"/>
    <w:rsid w:val="00E53DB3"/>
    <w:rsid w:val="00E54B7E"/>
    <w:rsid w:val="00E577B9"/>
    <w:rsid w:val="00E60E8F"/>
    <w:rsid w:val="00E6303E"/>
    <w:rsid w:val="00E630E8"/>
    <w:rsid w:val="00E63956"/>
    <w:rsid w:val="00E63C79"/>
    <w:rsid w:val="00E63D0D"/>
    <w:rsid w:val="00E640D1"/>
    <w:rsid w:val="00E64EA4"/>
    <w:rsid w:val="00E6595B"/>
    <w:rsid w:val="00E65EE4"/>
    <w:rsid w:val="00E67F1A"/>
    <w:rsid w:val="00E70D53"/>
    <w:rsid w:val="00E71919"/>
    <w:rsid w:val="00E72614"/>
    <w:rsid w:val="00E74D65"/>
    <w:rsid w:val="00E75BEB"/>
    <w:rsid w:val="00E76B39"/>
    <w:rsid w:val="00E77360"/>
    <w:rsid w:val="00E80A75"/>
    <w:rsid w:val="00E81B05"/>
    <w:rsid w:val="00E821FE"/>
    <w:rsid w:val="00E82970"/>
    <w:rsid w:val="00E83302"/>
    <w:rsid w:val="00E852EC"/>
    <w:rsid w:val="00E86A70"/>
    <w:rsid w:val="00E87CCB"/>
    <w:rsid w:val="00E91407"/>
    <w:rsid w:val="00E9480E"/>
    <w:rsid w:val="00E95634"/>
    <w:rsid w:val="00E95B5E"/>
    <w:rsid w:val="00EA3985"/>
    <w:rsid w:val="00EA3DE2"/>
    <w:rsid w:val="00EA6A8F"/>
    <w:rsid w:val="00EA7A35"/>
    <w:rsid w:val="00EB0750"/>
    <w:rsid w:val="00EB2448"/>
    <w:rsid w:val="00EB2A70"/>
    <w:rsid w:val="00EB5E25"/>
    <w:rsid w:val="00EB6205"/>
    <w:rsid w:val="00EB6295"/>
    <w:rsid w:val="00EC0D8D"/>
    <w:rsid w:val="00EC2842"/>
    <w:rsid w:val="00EC2EB5"/>
    <w:rsid w:val="00EC3AD2"/>
    <w:rsid w:val="00EC450D"/>
    <w:rsid w:val="00EC5277"/>
    <w:rsid w:val="00EC638D"/>
    <w:rsid w:val="00EC6F8A"/>
    <w:rsid w:val="00ED10E3"/>
    <w:rsid w:val="00ED174C"/>
    <w:rsid w:val="00ED1D5F"/>
    <w:rsid w:val="00ED2717"/>
    <w:rsid w:val="00ED4A61"/>
    <w:rsid w:val="00EE1FC7"/>
    <w:rsid w:val="00EF1FA8"/>
    <w:rsid w:val="00EF23A7"/>
    <w:rsid w:val="00EF39AC"/>
    <w:rsid w:val="00EF5657"/>
    <w:rsid w:val="00F024D6"/>
    <w:rsid w:val="00F052D7"/>
    <w:rsid w:val="00F0612B"/>
    <w:rsid w:val="00F0727A"/>
    <w:rsid w:val="00F07DCD"/>
    <w:rsid w:val="00F10ABD"/>
    <w:rsid w:val="00F10C87"/>
    <w:rsid w:val="00F11A74"/>
    <w:rsid w:val="00F12E4E"/>
    <w:rsid w:val="00F1304F"/>
    <w:rsid w:val="00F14B07"/>
    <w:rsid w:val="00F14CCE"/>
    <w:rsid w:val="00F1675F"/>
    <w:rsid w:val="00F171C0"/>
    <w:rsid w:val="00F1760C"/>
    <w:rsid w:val="00F17AB7"/>
    <w:rsid w:val="00F211DC"/>
    <w:rsid w:val="00F22963"/>
    <w:rsid w:val="00F22B1D"/>
    <w:rsid w:val="00F23147"/>
    <w:rsid w:val="00F253DE"/>
    <w:rsid w:val="00F26DD9"/>
    <w:rsid w:val="00F27096"/>
    <w:rsid w:val="00F30463"/>
    <w:rsid w:val="00F30D20"/>
    <w:rsid w:val="00F31321"/>
    <w:rsid w:val="00F314C6"/>
    <w:rsid w:val="00F32F80"/>
    <w:rsid w:val="00F33161"/>
    <w:rsid w:val="00F34086"/>
    <w:rsid w:val="00F3747E"/>
    <w:rsid w:val="00F37B87"/>
    <w:rsid w:val="00F40615"/>
    <w:rsid w:val="00F40B33"/>
    <w:rsid w:val="00F4188C"/>
    <w:rsid w:val="00F41B7B"/>
    <w:rsid w:val="00F45FDD"/>
    <w:rsid w:val="00F46E91"/>
    <w:rsid w:val="00F51B93"/>
    <w:rsid w:val="00F53CEC"/>
    <w:rsid w:val="00F54431"/>
    <w:rsid w:val="00F55B2D"/>
    <w:rsid w:val="00F56311"/>
    <w:rsid w:val="00F62055"/>
    <w:rsid w:val="00F629C0"/>
    <w:rsid w:val="00F63254"/>
    <w:rsid w:val="00F63AD5"/>
    <w:rsid w:val="00F67655"/>
    <w:rsid w:val="00F714F8"/>
    <w:rsid w:val="00F71CB5"/>
    <w:rsid w:val="00F7287F"/>
    <w:rsid w:val="00F7325D"/>
    <w:rsid w:val="00F737E1"/>
    <w:rsid w:val="00F74187"/>
    <w:rsid w:val="00F742B7"/>
    <w:rsid w:val="00F74CF4"/>
    <w:rsid w:val="00F75CB5"/>
    <w:rsid w:val="00F7683E"/>
    <w:rsid w:val="00F76B31"/>
    <w:rsid w:val="00F76CB1"/>
    <w:rsid w:val="00F80C38"/>
    <w:rsid w:val="00F820F9"/>
    <w:rsid w:val="00F838C3"/>
    <w:rsid w:val="00F85738"/>
    <w:rsid w:val="00F86C9F"/>
    <w:rsid w:val="00F87664"/>
    <w:rsid w:val="00F92E07"/>
    <w:rsid w:val="00F9596F"/>
    <w:rsid w:val="00FA2B86"/>
    <w:rsid w:val="00FA319E"/>
    <w:rsid w:val="00FA35DD"/>
    <w:rsid w:val="00FA4556"/>
    <w:rsid w:val="00FA52F1"/>
    <w:rsid w:val="00FB1DDD"/>
    <w:rsid w:val="00FB2C2A"/>
    <w:rsid w:val="00FB3A71"/>
    <w:rsid w:val="00FB4C55"/>
    <w:rsid w:val="00FB510B"/>
    <w:rsid w:val="00FB6D66"/>
    <w:rsid w:val="00FC0AC8"/>
    <w:rsid w:val="00FC10B1"/>
    <w:rsid w:val="00FC2C4E"/>
    <w:rsid w:val="00FC4769"/>
    <w:rsid w:val="00FC713A"/>
    <w:rsid w:val="00FD2C43"/>
    <w:rsid w:val="00FD3179"/>
    <w:rsid w:val="00FD32CA"/>
    <w:rsid w:val="00FD440A"/>
    <w:rsid w:val="00FD6DC1"/>
    <w:rsid w:val="00FD79EC"/>
    <w:rsid w:val="00FD7CFF"/>
    <w:rsid w:val="00FE196D"/>
    <w:rsid w:val="00FE2C4F"/>
    <w:rsid w:val="00FE3D37"/>
    <w:rsid w:val="00FE42D2"/>
    <w:rsid w:val="00FE543D"/>
    <w:rsid w:val="00FE5E2B"/>
    <w:rsid w:val="00FE69E4"/>
    <w:rsid w:val="00FE7650"/>
    <w:rsid w:val="00FE7D02"/>
    <w:rsid w:val="00FF152A"/>
    <w:rsid w:val="00FF1BD0"/>
    <w:rsid w:val="00FF235F"/>
    <w:rsid w:val="00FF29AD"/>
    <w:rsid w:val="00FF2EF3"/>
    <w:rsid w:val="00FF3DFE"/>
    <w:rsid w:val="00FF5B57"/>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E6FB0"/>
  <w15:docId w15:val="{9FF72508-06A8-433F-952C-8FA9CC6A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82B93"/>
  </w:style>
  <w:style w:type="paragraph" w:styleId="BalloonText">
    <w:name w:val="Balloon Text"/>
    <w:basedOn w:val="Normal"/>
    <w:link w:val="BalloonTextChar"/>
    <w:uiPriority w:val="99"/>
    <w:semiHidden/>
    <w:unhideWhenUsed/>
    <w:rsid w:val="001E0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1E6"/>
    <w:rPr>
      <w:rFonts w:ascii="Segoe UI" w:eastAsia="Times New Roman" w:hAnsi="Segoe UI" w:cs="Segoe UI"/>
      <w:sz w:val="18"/>
      <w:szCs w:val="18"/>
    </w:rPr>
  </w:style>
  <w:style w:type="character" w:styleId="Emphasis">
    <w:name w:val="Emphasis"/>
    <w:basedOn w:val="DefaultParagraphFont"/>
    <w:uiPriority w:val="20"/>
    <w:qFormat/>
    <w:rsid w:val="005F755D"/>
    <w:rPr>
      <w:i/>
      <w:iCs/>
    </w:rPr>
  </w:style>
  <w:style w:type="paragraph" w:styleId="ListParagraph">
    <w:name w:val="List Paragraph"/>
    <w:basedOn w:val="Normal"/>
    <w:uiPriority w:val="34"/>
    <w:qFormat/>
    <w:rsid w:val="00F14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140743">
      <w:bodyDiv w:val="1"/>
      <w:marLeft w:val="0"/>
      <w:marRight w:val="0"/>
      <w:marTop w:val="0"/>
      <w:marBottom w:val="0"/>
      <w:divBdr>
        <w:top w:val="none" w:sz="0" w:space="0" w:color="auto"/>
        <w:left w:val="none" w:sz="0" w:space="0" w:color="auto"/>
        <w:bottom w:val="none" w:sz="0" w:space="0" w:color="auto"/>
        <w:right w:val="none" w:sz="0" w:space="0" w:color="auto"/>
      </w:divBdr>
      <w:divsChild>
        <w:div w:id="1747339600">
          <w:marLeft w:val="0"/>
          <w:marRight w:val="0"/>
          <w:marTop w:val="0"/>
          <w:marBottom w:val="0"/>
          <w:divBdr>
            <w:top w:val="none" w:sz="0" w:space="0" w:color="auto"/>
            <w:left w:val="none" w:sz="0" w:space="0" w:color="auto"/>
            <w:bottom w:val="none" w:sz="0" w:space="0" w:color="auto"/>
            <w:right w:val="none" w:sz="0" w:space="0" w:color="auto"/>
          </w:divBdr>
        </w:div>
        <w:div w:id="587617102">
          <w:marLeft w:val="0"/>
          <w:marRight w:val="0"/>
          <w:marTop w:val="0"/>
          <w:marBottom w:val="0"/>
          <w:divBdr>
            <w:top w:val="none" w:sz="0" w:space="0" w:color="auto"/>
            <w:left w:val="none" w:sz="0" w:space="0" w:color="auto"/>
            <w:bottom w:val="none" w:sz="0" w:space="0" w:color="auto"/>
            <w:right w:val="none" w:sz="0" w:space="0" w:color="auto"/>
          </w:divBdr>
        </w:div>
        <w:div w:id="2137065156">
          <w:marLeft w:val="0"/>
          <w:marRight w:val="0"/>
          <w:marTop w:val="0"/>
          <w:marBottom w:val="0"/>
          <w:divBdr>
            <w:top w:val="none" w:sz="0" w:space="0" w:color="auto"/>
            <w:left w:val="none" w:sz="0" w:space="0" w:color="auto"/>
            <w:bottom w:val="none" w:sz="0" w:space="0" w:color="auto"/>
            <w:right w:val="none" w:sz="0" w:space="0" w:color="auto"/>
          </w:divBdr>
        </w:div>
        <w:div w:id="174423491">
          <w:marLeft w:val="0"/>
          <w:marRight w:val="0"/>
          <w:marTop w:val="0"/>
          <w:marBottom w:val="0"/>
          <w:divBdr>
            <w:top w:val="none" w:sz="0" w:space="0" w:color="auto"/>
            <w:left w:val="none" w:sz="0" w:space="0" w:color="auto"/>
            <w:bottom w:val="none" w:sz="0" w:space="0" w:color="auto"/>
            <w:right w:val="none" w:sz="0" w:space="0" w:color="auto"/>
          </w:divBdr>
        </w:div>
        <w:div w:id="1356494217">
          <w:marLeft w:val="0"/>
          <w:marRight w:val="0"/>
          <w:marTop w:val="0"/>
          <w:marBottom w:val="0"/>
          <w:divBdr>
            <w:top w:val="none" w:sz="0" w:space="0" w:color="auto"/>
            <w:left w:val="none" w:sz="0" w:space="0" w:color="auto"/>
            <w:bottom w:val="none" w:sz="0" w:space="0" w:color="auto"/>
            <w:right w:val="none" w:sz="0" w:space="0" w:color="auto"/>
          </w:divBdr>
        </w:div>
        <w:div w:id="1160386933">
          <w:marLeft w:val="0"/>
          <w:marRight w:val="0"/>
          <w:marTop w:val="0"/>
          <w:marBottom w:val="0"/>
          <w:divBdr>
            <w:top w:val="none" w:sz="0" w:space="0" w:color="auto"/>
            <w:left w:val="none" w:sz="0" w:space="0" w:color="auto"/>
            <w:bottom w:val="none" w:sz="0" w:space="0" w:color="auto"/>
            <w:right w:val="none" w:sz="0" w:space="0" w:color="auto"/>
          </w:divBdr>
        </w:div>
        <w:div w:id="69527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B15A72-7DED-4A3C-8477-442EDC3B021C}"/>
</file>

<file path=customXml/itemProps2.xml><?xml version="1.0" encoding="utf-8"?>
<ds:datastoreItem xmlns:ds="http://schemas.openxmlformats.org/officeDocument/2006/customXml" ds:itemID="{DB910B41-3214-4BDF-8FAD-5AFD1E59E05E}"/>
</file>

<file path=customXml/itemProps3.xml><?xml version="1.0" encoding="utf-8"?>
<ds:datastoreItem xmlns:ds="http://schemas.openxmlformats.org/officeDocument/2006/customXml" ds:itemID="{F1E32F4C-4DC6-0347-BBFA-4E88B1F017F6}"/>
</file>

<file path=customXml/itemProps4.xml><?xml version="1.0" encoding="utf-8"?>
<ds:datastoreItem xmlns:ds="http://schemas.openxmlformats.org/officeDocument/2006/customXml" ds:itemID="{BA4327E7-4762-492E-8B23-28637F08CD7F}"/>
</file>

<file path=docProps/app.xml><?xml version="1.0" encoding="utf-8"?>
<Properties xmlns="http://schemas.openxmlformats.org/officeDocument/2006/extended-properties" xmlns:vt="http://schemas.openxmlformats.org/officeDocument/2006/docPropsVTypes">
  <Template>Normal</Template>
  <TotalTime>46</TotalTime>
  <Pages>5</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13 2023 Board Minutes.docx</dc:title>
  <dc:creator>Milton</dc:creator>
  <cp:lastModifiedBy>Mike Eisner</cp:lastModifiedBy>
  <cp:revision>40</cp:revision>
  <cp:lastPrinted>2023-01-08T01:52:00Z</cp:lastPrinted>
  <dcterms:created xsi:type="dcterms:W3CDTF">2023-04-06T12:59:00Z</dcterms:created>
  <dcterms:modified xsi:type="dcterms:W3CDTF">2023-04-07T15:57:00Z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ies>
</file>