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A4FCE" w14:textId="546D8272" w:rsidR="00DA4F7F" w:rsidRPr="00A329E5" w:rsidRDefault="00DA4F7F" w:rsidP="00A329E5">
      <w:pPr>
        <w:jc w:val="center"/>
        <w:rPr>
          <w:rFonts w:ascii="Times New Roman" w:hAnsi="Times New Roman"/>
          <w:b/>
          <w:sz w:val="20"/>
        </w:rPr>
      </w:pPr>
      <w:bookmarkStart w:id="0" w:name="_GoBack"/>
      <w:bookmarkEnd w:id="0"/>
      <w:r w:rsidRPr="006C34C0">
        <w:rPr>
          <w:rFonts w:ascii="Times New Roman" w:hAnsi="Times New Roman"/>
          <w:b/>
        </w:rPr>
        <w:t>Maryland Department of the Environment</w:t>
      </w:r>
    </w:p>
    <w:p w14:paraId="1F444C82" w14:textId="1B953A39" w:rsidR="00DA4F7F" w:rsidRPr="006C34C0" w:rsidRDefault="00DA4F7F" w:rsidP="00DB5D56">
      <w:pPr>
        <w:jc w:val="center"/>
        <w:rPr>
          <w:rFonts w:ascii="Times New Roman" w:hAnsi="Times New Roman"/>
          <w:b/>
        </w:rPr>
      </w:pPr>
      <w:r w:rsidRPr="006C34C0">
        <w:rPr>
          <w:rFonts w:ascii="Times New Roman" w:hAnsi="Times New Roman"/>
          <w:b/>
        </w:rPr>
        <w:t xml:space="preserve">Dam Safety </w:t>
      </w:r>
      <w:r w:rsidR="003F7436">
        <w:rPr>
          <w:rFonts w:ascii="Times New Roman" w:hAnsi="Times New Roman"/>
          <w:b/>
        </w:rPr>
        <w:t>Program</w:t>
      </w:r>
    </w:p>
    <w:p w14:paraId="1A37D352" w14:textId="77777777" w:rsidR="00DA4F7F" w:rsidRPr="006C34C0" w:rsidRDefault="00DA4F7F" w:rsidP="00DA4F7F">
      <w:pPr>
        <w:jc w:val="center"/>
        <w:rPr>
          <w:rFonts w:ascii="Times New Roman" w:hAnsi="Times New Roman"/>
          <w:b/>
        </w:rPr>
      </w:pPr>
    </w:p>
    <w:p w14:paraId="60ED8D1B" w14:textId="48756D6F" w:rsidR="00F81776" w:rsidRDefault="00F81776" w:rsidP="00F81776">
      <w:pPr>
        <w:tabs>
          <w:tab w:val="left" w:pos="5040"/>
        </w:tabs>
        <w:spacing w:line="480" w:lineRule="auto"/>
        <w:rPr>
          <w:rFonts w:ascii="Times New Roman" w:hAnsi="Times New Roman"/>
          <w:sz w:val="24"/>
          <w:szCs w:val="24"/>
        </w:rPr>
      </w:pPr>
      <w:r>
        <w:rPr>
          <w:rFonts w:ascii="Times New Roman" w:hAnsi="Times New Roman"/>
          <w:sz w:val="24"/>
          <w:szCs w:val="24"/>
        </w:rPr>
        <w:t>Project File Number ____________________________</w:t>
      </w:r>
      <w:r>
        <w:rPr>
          <w:rFonts w:ascii="Times New Roman" w:hAnsi="Times New Roman"/>
          <w:sz w:val="24"/>
          <w:szCs w:val="24"/>
        </w:rPr>
        <w:tab/>
        <w:t xml:space="preserve">Date _________________________ </w:t>
      </w:r>
    </w:p>
    <w:p w14:paraId="144B3D39" w14:textId="77777777" w:rsidR="00F81776" w:rsidRDefault="00F81776" w:rsidP="00F81776">
      <w:pPr>
        <w:spacing w:line="480" w:lineRule="auto"/>
        <w:rPr>
          <w:rFonts w:ascii="Times New Roman" w:hAnsi="Times New Roman"/>
          <w:sz w:val="24"/>
          <w:szCs w:val="24"/>
        </w:rPr>
      </w:pPr>
      <w:r>
        <w:rPr>
          <w:rFonts w:ascii="Times New Roman" w:hAnsi="Times New Roman"/>
          <w:sz w:val="24"/>
          <w:szCs w:val="24"/>
        </w:rPr>
        <w:t>Applicant _____________________________________________________________________</w:t>
      </w:r>
    </w:p>
    <w:p w14:paraId="25786337" w14:textId="77777777" w:rsidR="00F81776" w:rsidRDefault="00F81776" w:rsidP="00F81776">
      <w:pPr>
        <w:spacing w:line="480" w:lineRule="auto"/>
        <w:rPr>
          <w:rFonts w:ascii="Times New Roman" w:hAnsi="Times New Roman"/>
          <w:sz w:val="24"/>
          <w:szCs w:val="24"/>
        </w:rPr>
      </w:pPr>
      <w:r>
        <w:rPr>
          <w:rFonts w:ascii="Times New Roman" w:hAnsi="Times New Roman"/>
          <w:sz w:val="24"/>
          <w:szCs w:val="24"/>
        </w:rPr>
        <w:t>Project Name __________________________________________________________________</w:t>
      </w:r>
    </w:p>
    <w:p w14:paraId="1682EE9A" w14:textId="77777777" w:rsidR="00F81776" w:rsidRDefault="00F81776" w:rsidP="00F81776">
      <w:pPr>
        <w:spacing w:line="480" w:lineRule="auto"/>
        <w:rPr>
          <w:rFonts w:ascii="Times New Roman" w:hAnsi="Times New Roman"/>
          <w:sz w:val="24"/>
          <w:szCs w:val="24"/>
        </w:rPr>
      </w:pPr>
      <w:r>
        <w:rPr>
          <w:rFonts w:ascii="Times New Roman" w:hAnsi="Times New Roman"/>
          <w:sz w:val="24"/>
          <w:szCs w:val="24"/>
        </w:rPr>
        <w:t>Designer ______________________________________________________________________</w:t>
      </w:r>
    </w:p>
    <w:p w14:paraId="47725747" w14:textId="77777777" w:rsidR="00F81776" w:rsidRDefault="00F81776" w:rsidP="00F81776">
      <w:pPr>
        <w:rPr>
          <w:rFonts w:ascii="Times New Roman" w:hAnsi="Times New Roman"/>
          <w:sz w:val="24"/>
          <w:szCs w:val="24"/>
        </w:rPr>
      </w:pPr>
    </w:p>
    <w:p w14:paraId="38085792" w14:textId="11E63455" w:rsidR="00F81776" w:rsidRDefault="00F81776" w:rsidP="00F81776">
      <w:pPr>
        <w:rPr>
          <w:rFonts w:ascii="Times New Roman" w:hAnsi="Times New Roman"/>
          <w:sz w:val="24"/>
          <w:szCs w:val="24"/>
        </w:rPr>
      </w:pPr>
      <w:r>
        <w:rPr>
          <w:rFonts w:ascii="Times New Roman" w:hAnsi="Times New Roman"/>
          <w:sz w:val="24"/>
          <w:szCs w:val="24"/>
        </w:rPr>
        <w:t>PLEASE NOTE THAT PLANS SUBMITTED WITHOUT A COMPLETED CHECKLIST MAY BE RETURNED WITHOUT REVIEW</w:t>
      </w:r>
    </w:p>
    <w:p w14:paraId="3C8A83A6" w14:textId="77777777" w:rsidR="00F81776" w:rsidRDefault="00F81776" w:rsidP="00DA4F7F">
      <w:pPr>
        <w:rPr>
          <w:rFonts w:ascii="Times New Roman" w:hAnsi="Times New Roman"/>
          <w:b/>
          <w:sz w:val="4"/>
          <w:szCs w:val="4"/>
        </w:rPr>
      </w:pPr>
    </w:p>
    <w:p w14:paraId="1AEEBDB3" w14:textId="77777777" w:rsidR="00F81776" w:rsidRDefault="00F81776" w:rsidP="00DA4F7F">
      <w:pPr>
        <w:rPr>
          <w:rFonts w:ascii="Times New Roman" w:hAnsi="Times New Roman"/>
          <w:b/>
          <w:sz w:val="4"/>
          <w:szCs w:val="4"/>
        </w:rPr>
      </w:pPr>
    </w:p>
    <w:p w14:paraId="443DCCCA" w14:textId="77777777" w:rsidR="00F81776" w:rsidRDefault="00F81776" w:rsidP="00DA4F7F">
      <w:pPr>
        <w:rPr>
          <w:rFonts w:ascii="Times New Roman" w:hAnsi="Times New Roman"/>
          <w:b/>
          <w:sz w:val="4"/>
          <w:szCs w:val="4"/>
        </w:rPr>
      </w:pPr>
    </w:p>
    <w:p w14:paraId="052FF717" w14:textId="53F0496D" w:rsidR="00DA4F7F" w:rsidRPr="004379E7" w:rsidRDefault="004379E7" w:rsidP="00DA4F7F">
      <w:pPr>
        <w:rPr>
          <w:rFonts w:ascii="Times New Roman" w:hAnsi="Times New Roman"/>
          <w:b/>
          <w:sz w:val="4"/>
          <w:szCs w:val="4"/>
        </w:rPr>
      </w:pPr>
      <w:r w:rsidRPr="004379E7">
        <w:rPr>
          <w:rFonts w:ascii="Times New Roman" w:hAnsi="Times New Roman"/>
          <w:b/>
          <w:sz w:val="4"/>
          <w:szCs w:val="4"/>
        </w:rPr>
        <w:t xml:space="preserve">  </w:t>
      </w:r>
    </w:p>
    <w:tbl>
      <w:tblPr>
        <w:tblStyle w:val="TableGrid"/>
        <w:tblW w:w="10429" w:type="dxa"/>
        <w:tblBorders>
          <w:insideH w:val="none" w:sz="0" w:space="0" w:color="auto"/>
          <w:insideV w:val="none" w:sz="0" w:space="0" w:color="auto"/>
        </w:tblBorders>
        <w:tblLook w:val="04A0" w:firstRow="1" w:lastRow="0" w:firstColumn="1" w:lastColumn="0" w:noHBand="0" w:noVBand="1"/>
      </w:tblPr>
      <w:tblGrid>
        <w:gridCol w:w="8185"/>
        <w:gridCol w:w="1170"/>
        <w:gridCol w:w="1074"/>
      </w:tblGrid>
      <w:tr w:rsidR="004379E7" w14:paraId="706B55B3" w14:textId="77777777" w:rsidTr="003A426A">
        <w:tc>
          <w:tcPr>
            <w:tcW w:w="10429" w:type="dxa"/>
            <w:gridSpan w:val="3"/>
            <w:tcBorders>
              <w:top w:val="single" w:sz="4" w:space="0" w:color="auto"/>
            </w:tcBorders>
          </w:tcPr>
          <w:p w14:paraId="7F5EBC50" w14:textId="29461748" w:rsidR="004379E7" w:rsidRPr="00A53938" w:rsidRDefault="001C35AB" w:rsidP="00C27F0C">
            <w:pPr>
              <w:rPr>
                <w:rFonts w:ascii="Times New Roman" w:hAnsi="Times New Roman"/>
                <w:b/>
              </w:rPr>
            </w:pPr>
            <w:r>
              <w:rPr>
                <w:rFonts w:ascii="Times New Roman" w:hAnsi="Times New Roman"/>
                <w:b/>
              </w:rPr>
              <w:t>GENERAL</w:t>
            </w:r>
          </w:p>
        </w:tc>
      </w:tr>
      <w:tr w:rsidR="00962D02" w14:paraId="43BBDA71" w14:textId="77777777" w:rsidTr="00891FB1">
        <w:trPr>
          <w:trHeight w:val="360"/>
        </w:trPr>
        <w:tc>
          <w:tcPr>
            <w:tcW w:w="8185" w:type="dxa"/>
          </w:tcPr>
          <w:p w14:paraId="2F3BEDC1" w14:textId="2D9DF4D1" w:rsidR="00962D02" w:rsidRPr="00962D02" w:rsidRDefault="00962D02" w:rsidP="00C27F0C">
            <w:pPr>
              <w:rPr>
                <w:rFonts w:ascii="Times New Roman" w:hAnsi="Times New Roman"/>
                <w:i/>
                <w:iCs/>
              </w:rPr>
            </w:pPr>
            <w:r w:rsidRPr="00962D02">
              <w:rPr>
                <w:rFonts w:ascii="Times New Roman" w:hAnsi="Times New Roman"/>
                <w:i/>
                <w:iCs/>
              </w:rPr>
              <w:t>Submission Item</w:t>
            </w:r>
          </w:p>
        </w:tc>
        <w:tc>
          <w:tcPr>
            <w:tcW w:w="1170" w:type="dxa"/>
          </w:tcPr>
          <w:p w14:paraId="291CCBC6" w14:textId="65827876" w:rsidR="00962D02" w:rsidRPr="00891FB1" w:rsidRDefault="00891FB1" w:rsidP="00C27F0C">
            <w:pPr>
              <w:rPr>
                <w:rFonts w:ascii="Times New Roman" w:hAnsi="Times New Roman"/>
                <w:i/>
                <w:iCs/>
              </w:rPr>
            </w:pPr>
            <w:r w:rsidRPr="00891FB1">
              <w:rPr>
                <w:rFonts w:ascii="Times New Roman" w:hAnsi="Times New Roman"/>
                <w:i/>
                <w:iCs/>
              </w:rPr>
              <w:t>Engineer-In-Charge</w:t>
            </w:r>
          </w:p>
        </w:tc>
        <w:tc>
          <w:tcPr>
            <w:tcW w:w="1074" w:type="dxa"/>
          </w:tcPr>
          <w:p w14:paraId="50C2296B" w14:textId="2B5F98BD" w:rsidR="00962D02" w:rsidRPr="00891FB1" w:rsidRDefault="00891FB1" w:rsidP="00C27F0C">
            <w:pPr>
              <w:rPr>
                <w:rFonts w:ascii="Times New Roman" w:hAnsi="Times New Roman"/>
                <w:i/>
                <w:iCs/>
              </w:rPr>
            </w:pPr>
            <w:r w:rsidRPr="00891FB1">
              <w:rPr>
                <w:rFonts w:ascii="Times New Roman" w:hAnsi="Times New Roman"/>
                <w:i/>
                <w:iCs/>
              </w:rPr>
              <w:t>MDE Reviewer</w:t>
            </w:r>
          </w:p>
        </w:tc>
      </w:tr>
      <w:tr w:rsidR="00962D02" w14:paraId="0431EFAC" w14:textId="77777777" w:rsidTr="00891FB1">
        <w:trPr>
          <w:trHeight w:val="360"/>
        </w:trPr>
        <w:tc>
          <w:tcPr>
            <w:tcW w:w="8185" w:type="dxa"/>
          </w:tcPr>
          <w:p w14:paraId="6F0B63BE" w14:textId="31A34D87" w:rsidR="00962D02" w:rsidRDefault="00962D02" w:rsidP="00C27F0C">
            <w:pPr>
              <w:rPr>
                <w:rFonts w:ascii="Times New Roman" w:hAnsi="Times New Roman"/>
              </w:rPr>
            </w:pPr>
            <w:r>
              <w:rPr>
                <w:rFonts w:ascii="Times New Roman" w:hAnsi="Times New Roman"/>
              </w:rPr>
              <w:t>Signed and Sealed copy of Form 1: Project Completion Report</w:t>
            </w:r>
          </w:p>
        </w:tc>
        <w:tc>
          <w:tcPr>
            <w:tcW w:w="1170" w:type="dxa"/>
          </w:tcPr>
          <w:p w14:paraId="22FE5EEB" w14:textId="77777777" w:rsidR="00962D02" w:rsidRPr="007C2F70" w:rsidRDefault="00962D02" w:rsidP="00C27F0C">
            <w:pPr>
              <w:rPr>
                <w:rFonts w:ascii="Times New Roman" w:hAnsi="Times New Roman"/>
              </w:rPr>
            </w:pPr>
          </w:p>
        </w:tc>
        <w:tc>
          <w:tcPr>
            <w:tcW w:w="1074" w:type="dxa"/>
          </w:tcPr>
          <w:p w14:paraId="138C309F" w14:textId="77777777" w:rsidR="00962D02" w:rsidRPr="007C2F70" w:rsidRDefault="00962D02" w:rsidP="00C27F0C">
            <w:pPr>
              <w:rPr>
                <w:rFonts w:ascii="Times New Roman" w:hAnsi="Times New Roman"/>
              </w:rPr>
            </w:pPr>
          </w:p>
        </w:tc>
      </w:tr>
      <w:tr w:rsidR="004379E7" w14:paraId="7AC3DC8F" w14:textId="77777777" w:rsidTr="00891FB1">
        <w:trPr>
          <w:trHeight w:val="360"/>
        </w:trPr>
        <w:tc>
          <w:tcPr>
            <w:tcW w:w="8185" w:type="dxa"/>
          </w:tcPr>
          <w:p w14:paraId="60C3B1FB" w14:textId="7A74F7FA" w:rsidR="004379E7" w:rsidRPr="007C2F70" w:rsidRDefault="00962D02" w:rsidP="00C27F0C">
            <w:pPr>
              <w:rPr>
                <w:rFonts w:ascii="Times New Roman" w:hAnsi="Times New Roman"/>
              </w:rPr>
            </w:pPr>
            <w:r>
              <w:rPr>
                <w:rFonts w:ascii="Times New Roman" w:hAnsi="Times New Roman"/>
              </w:rPr>
              <w:t xml:space="preserve">One (1) electronic copy of the as-built plans with the </w:t>
            </w:r>
            <w:r>
              <w:rPr>
                <w:spacing w:val="-1"/>
              </w:rPr>
              <w:t>as-built information shown in red or green. The plans must be marked with a red or green “as-built” title.</w:t>
            </w:r>
          </w:p>
        </w:tc>
        <w:tc>
          <w:tcPr>
            <w:tcW w:w="1170" w:type="dxa"/>
          </w:tcPr>
          <w:p w14:paraId="4E8FD10F" w14:textId="247AFE50" w:rsidR="004379E7" w:rsidRPr="007C2F70" w:rsidRDefault="004379E7" w:rsidP="00C27F0C">
            <w:pPr>
              <w:rPr>
                <w:rFonts w:ascii="Times New Roman" w:hAnsi="Times New Roman"/>
              </w:rPr>
            </w:pPr>
          </w:p>
        </w:tc>
        <w:tc>
          <w:tcPr>
            <w:tcW w:w="1074" w:type="dxa"/>
          </w:tcPr>
          <w:p w14:paraId="7E541558" w14:textId="77777777" w:rsidR="004379E7" w:rsidRPr="007C2F70" w:rsidRDefault="004379E7" w:rsidP="00C27F0C">
            <w:pPr>
              <w:rPr>
                <w:rFonts w:ascii="Times New Roman" w:hAnsi="Times New Roman"/>
              </w:rPr>
            </w:pPr>
          </w:p>
        </w:tc>
      </w:tr>
      <w:tr w:rsidR="004379E7" w14:paraId="5FED61CD" w14:textId="77777777" w:rsidTr="00891FB1">
        <w:trPr>
          <w:trHeight w:val="360"/>
        </w:trPr>
        <w:tc>
          <w:tcPr>
            <w:tcW w:w="8185" w:type="dxa"/>
          </w:tcPr>
          <w:p w14:paraId="46F14313" w14:textId="08F791B9" w:rsidR="004379E7" w:rsidRPr="007C2F70" w:rsidRDefault="00891FB1" w:rsidP="00C27F0C">
            <w:pPr>
              <w:rPr>
                <w:rFonts w:ascii="Times New Roman" w:hAnsi="Times New Roman"/>
              </w:rPr>
            </w:pPr>
            <w:r>
              <w:rPr>
                <w:spacing w:val="-1"/>
              </w:rPr>
              <w:t>One (1) sealed geotechnical report certifying that the soil type, compaction, moisture content, concrete test results, and other items were inspected by the geotechnical engineer in accordance with project specifications</w:t>
            </w:r>
          </w:p>
        </w:tc>
        <w:tc>
          <w:tcPr>
            <w:tcW w:w="1170" w:type="dxa"/>
          </w:tcPr>
          <w:p w14:paraId="30A703C0" w14:textId="54F98499" w:rsidR="004379E7" w:rsidRPr="007C2F70" w:rsidRDefault="004379E7" w:rsidP="00C27F0C">
            <w:pPr>
              <w:rPr>
                <w:rFonts w:ascii="Times New Roman" w:hAnsi="Times New Roman"/>
              </w:rPr>
            </w:pPr>
          </w:p>
        </w:tc>
        <w:tc>
          <w:tcPr>
            <w:tcW w:w="1074" w:type="dxa"/>
          </w:tcPr>
          <w:p w14:paraId="12479A0B" w14:textId="77777777" w:rsidR="004379E7" w:rsidRPr="007C2F70" w:rsidRDefault="004379E7" w:rsidP="00C27F0C">
            <w:pPr>
              <w:rPr>
                <w:rFonts w:ascii="Times New Roman" w:hAnsi="Times New Roman"/>
              </w:rPr>
            </w:pPr>
          </w:p>
        </w:tc>
      </w:tr>
      <w:tr w:rsidR="004379E7" w14:paraId="25474F72" w14:textId="77777777" w:rsidTr="00891FB1">
        <w:trPr>
          <w:trHeight w:val="360"/>
        </w:trPr>
        <w:tc>
          <w:tcPr>
            <w:tcW w:w="8185" w:type="dxa"/>
          </w:tcPr>
          <w:p w14:paraId="30CDCC17" w14:textId="73E00C38" w:rsidR="004379E7" w:rsidRPr="007C2F70" w:rsidRDefault="00891FB1" w:rsidP="00C27F0C">
            <w:pPr>
              <w:rPr>
                <w:rFonts w:ascii="Times New Roman" w:hAnsi="Times New Roman"/>
              </w:rPr>
            </w:pPr>
            <w:r>
              <w:rPr>
                <w:rFonts w:ascii="Times New Roman" w:hAnsi="Times New Roman"/>
              </w:rPr>
              <w:t>One (1) sealed copy of the basis of design report updated as necessary.</w:t>
            </w:r>
          </w:p>
        </w:tc>
        <w:tc>
          <w:tcPr>
            <w:tcW w:w="1170" w:type="dxa"/>
          </w:tcPr>
          <w:p w14:paraId="621B674B" w14:textId="77777777" w:rsidR="004379E7" w:rsidRPr="007C2F70" w:rsidRDefault="004379E7" w:rsidP="00C27F0C">
            <w:pPr>
              <w:rPr>
                <w:rFonts w:ascii="Times New Roman" w:hAnsi="Times New Roman"/>
              </w:rPr>
            </w:pPr>
          </w:p>
        </w:tc>
        <w:tc>
          <w:tcPr>
            <w:tcW w:w="1074" w:type="dxa"/>
          </w:tcPr>
          <w:p w14:paraId="50569963" w14:textId="77777777" w:rsidR="004379E7" w:rsidRPr="007C2F70" w:rsidRDefault="004379E7" w:rsidP="00C27F0C">
            <w:pPr>
              <w:rPr>
                <w:rFonts w:ascii="Times New Roman" w:hAnsi="Times New Roman"/>
              </w:rPr>
            </w:pPr>
          </w:p>
        </w:tc>
      </w:tr>
      <w:tr w:rsidR="00891FB1" w14:paraId="2D414155" w14:textId="77777777" w:rsidTr="00891FB1">
        <w:trPr>
          <w:trHeight w:val="360"/>
        </w:trPr>
        <w:tc>
          <w:tcPr>
            <w:tcW w:w="8185" w:type="dxa"/>
          </w:tcPr>
          <w:p w14:paraId="55A2B0CE" w14:textId="0CD9D858" w:rsidR="00891FB1" w:rsidRDefault="00891FB1" w:rsidP="00C27F0C">
            <w:pPr>
              <w:rPr>
                <w:rFonts w:ascii="Times New Roman" w:hAnsi="Times New Roman"/>
              </w:rPr>
            </w:pPr>
            <w:r>
              <w:rPr>
                <w:rFonts w:ascii="Times New Roman" w:hAnsi="Times New Roman"/>
              </w:rPr>
              <w:t>One (1) copy of all construction inspection reports.</w:t>
            </w:r>
          </w:p>
        </w:tc>
        <w:tc>
          <w:tcPr>
            <w:tcW w:w="1170" w:type="dxa"/>
          </w:tcPr>
          <w:p w14:paraId="5D65ABAC" w14:textId="77777777" w:rsidR="00891FB1" w:rsidRPr="007C2F70" w:rsidRDefault="00891FB1" w:rsidP="00C27F0C">
            <w:pPr>
              <w:rPr>
                <w:rFonts w:ascii="Times New Roman" w:hAnsi="Times New Roman"/>
              </w:rPr>
            </w:pPr>
          </w:p>
        </w:tc>
        <w:tc>
          <w:tcPr>
            <w:tcW w:w="1074" w:type="dxa"/>
          </w:tcPr>
          <w:p w14:paraId="2077C159" w14:textId="77777777" w:rsidR="00891FB1" w:rsidRPr="007C2F70" w:rsidRDefault="00891FB1" w:rsidP="00C27F0C">
            <w:pPr>
              <w:rPr>
                <w:rFonts w:ascii="Times New Roman" w:hAnsi="Times New Roman"/>
              </w:rPr>
            </w:pPr>
          </w:p>
        </w:tc>
      </w:tr>
      <w:tr w:rsidR="00891FB1" w14:paraId="0C07FC93" w14:textId="77777777" w:rsidTr="00891FB1">
        <w:trPr>
          <w:trHeight w:val="360"/>
        </w:trPr>
        <w:tc>
          <w:tcPr>
            <w:tcW w:w="8185" w:type="dxa"/>
          </w:tcPr>
          <w:p w14:paraId="1CEC1778" w14:textId="7D584190" w:rsidR="00891FB1" w:rsidRDefault="00891FB1" w:rsidP="00C27F0C">
            <w:pPr>
              <w:rPr>
                <w:rFonts w:ascii="Times New Roman" w:hAnsi="Times New Roman"/>
              </w:rPr>
            </w:pPr>
            <w:r>
              <w:rPr>
                <w:rFonts w:ascii="Times New Roman" w:hAnsi="Times New Roman"/>
              </w:rPr>
              <w:t xml:space="preserve">One (1) copy of all material </w:t>
            </w:r>
            <w:r w:rsidR="00D82FD2">
              <w:rPr>
                <w:rFonts w:ascii="Times New Roman" w:hAnsi="Times New Roman"/>
              </w:rPr>
              <w:t>spec sheets, delivery tickets, product manuals and warranties.</w:t>
            </w:r>
          </w:p>
        </w:tc>
        <w:tc>
          <w:tcPr>
            <w:tcW w:w="1170" w:type="dxa"/>
          </w:tcPr>
          <w:p w14:paraId="284D2B44" w14:textId="77777777" w:rsidR="00891FB1" w:rsidRPr="007C2F70" w:rsidRDefault="00891FB1" w:rsidP="00C27F0C">
            <w:pPr>
              <w:rPr>
                <w:rFonts w:ascii="Times New Roman" w:hAnsi="Times New Roman"/>
              </w:rPr>
            </w:pPr>
          </w:p>
        </w:tc>
        <w:tc>
          <w:tcPr>
            <w:tcW w:w="1074" w:type="dxa"/>
          </w:tcPr>
          <w:p w14:paraId="33818CEC" w14:textId="77777777" w:rsidR="00891FB1" w:rsidRPr="007C2F70" w:rsidRDefault="00891FB1" w:rsidP="00C27F0C">
            <w:pPr>
              <w:rPr>
                <w:rFonts w:ascii="Times New Roman" w:hAnsi="Times New Roman"/>
              </w:rPr>
            </w:pPr>
          </w:p>
        </w:tc>
      </w:tr>
      <w:tr w:rsidR="00891FB1" w14:paraId="06EAB9E4" w14:textId="77777777" w:rsidTr="00891FB1">
        <w:trPr>
          <w:trHeight w:val="360"/>
        </w:trPr>
        <w:tc>
          <w:tcPr>
            <w:tcW w:w="8185" w:type="dxa"/>
          </w:tcPr>
          <w:p w14:paraId="1CB5CE59" w14:textId="15F9B0C4" w:rsidR="00891FB1" w:rsidRDefault="00D82FD2" w:rsidP="00C27F0C">
            <w:pPr>
              <w:rPr>
                <w:rFonts w:ascii="Times New Roman" w:hAnsi="Times New Roman"/>
              </w:rPr>
            </w:pPr>
            <w:r>
              <w:rPr>
                <w:rFonts w:ascii="Times New Roman" w:hAnsi="Times New Roman"/>
              </w:rPr>
              <w:t>One (1) copy of all RFIs, submittals and shop drawings.</w:t>
            </w:r>
          </w:p>
        </w:tc>
        <w:tc>
          <w:tcPr>
            <w:tcW w:w="1170" w:type="dxa"/>
          </w:tcPr>
          <w:p w14:paraId="05B9FDA2" w14:textId="77777777" w:rsidR="00891FB1" w:rsidRPr="007C2F70" w:rsidRDefault="00891FB1" w:rsidP="00C27F0C">
            <w:pPr>
              <w:rPr>
                <w:rFonts w:ascii="Times New Roman" w:hAnsi="Times New Roman"/>
              </w:rPr>
            </w:pPr>
          </w:p>
        </w:tc>
        <w:tc>
          <w:tcPr>
            <w:tcW w:w="1074" w:type="dxa"/>
          </w:tcPr>
          <w:p w14:paraId="4B43E666" w14:textId="77777777" w:rsidR="00891FB1" w:rsidRPr="007C2F70" w:rsidRDefault="00891FB1" w:rsidP="00C27F0C">
            <w:pPr>
              <w:rPr>
                <w:rFonts w:ascii="Times New Roman" w:hAnsi="Times New Roman"/>
              </w:rPr>
            </w:pPr>
          </w:p>
        </w:tc>
      </w:tr>
      <w:tr w:rsidR="0006542F" w14:paraId="419FB807" w14:textId="77777777" w:rsidTr="00891FB1">
        <w:trPr>
          <w:trHeight w:val="360"/>
        </w:trPr>
        <w:tc>
          <w:tcPr>
            <w:tcW w:w="8185" w:type="dxa"/>
          </w:tcPr>
          <w:p w14:paraId="0C7C55AA" w14:textId="32BBC4DE" w:rsidR="0006542F" w:rsidRDefault="0006542F" w:rsidP="00C27F0C">
            <w:pPr>
              <w:rPr>
                <w:rFonts w:ascii="Times New Roman" w:hAnsi="Times New Roman"/>
              </w:rPr>
            </w:pPr>
            <w:r>
              <w:rPr>
                <w:rFonts w:ascii="Times New Roman" w:hAnsi="Times New Roman"/>
              </w:rPr>
              <w:t>For projects located within the FEMA 100-year floodplain, provide the FEMA Letter of Map Amendment or Revision.</w:t>
            </w:r>
          </w:p>
        </w:tc>
        <w:tc>
          <w:tcPr>
            <w:tcW w:w="1170" w:type="dxa"/>
          </w:tcPr>
          <w:p w14:paraId="18EF0B77" w14:textId="77777777" w:rsidR="0006542F" w:rsidRPr="007C2F70" w:rsidRDefault="0006542F" w:rsidP="00C27F0C">
            <w:pPr>
              <w:rPr>
                <w:rFonts w:ascii="Times New Roman" w:hAnsi="Times New Roman"/>
              </w:rPr>
            </w:pPr>
          </w:p>
        </w:tc>
        <w:tc>
          <w:tcPr>
            <w:tcW w:w="1074" w:type="dxa"/>
          </w:tcPr>
          <w:p w14:paraId="25978A41" w14:textId="77777777" w:rsidR="0006542F" w:rsidRPr="007C2F70" w:rsidRDefault="0006542F" w:rsidP="00C27F0C">
            <w:pPr>
              <w:rPr>
                <w:rFonts w:ascii="Times New Roman" w:hAnsi="Times New Roman"/>
              </w:rPr>
            </w:pPr>
          </w:p>
        </w:tc>
      </w:tr>
      <w:tr w:rsidR="00891FB1" w14:paraId="0EF208A0" w14:textId="77777777" w:rsidTr="00891FB1">
        <w:trPr>
          <w:trHeight w:val="230"/>
        </w:trPr>
        <w:tc>
          <w:tcPr>
            <w:tcW w:w="10429" w:type="dxa"/>
            <w:gridSpan w:val="3"/>
          </w:tcPr>
          <w:p w14:paraId="4FEB3F8E" w14:textId="64A2EA88" w:rsidR="00891FB1" w:rsidRPr="007C2F70" w:rsidRDefault="00891FB1" w:rsidP="00C27F0C">
            <w:pPr>
              <w:rPr>
                <w:rFonts w:ascii="Times New Roman" w:hAnsi="Times New Roman"/>
              </w:rPr>
            </w:pPr>
            <w:r>
              <w:rPr>
                <w:rFonts w:ascii="Times New Roman" w:hAnsi="Times New Roman"/>
                <w:b/>
              </w:rPr>
              <w:t>CONSTRUCTION INSPECTION REPORTS</w:t>
            </w:r>
          </w:p>
        </w:tc>
      </w:tr>
      <w:tr w:rsidR="004379E7" w14:paraId="719B0C81" w14:textId="77777777" w:rsidTr="00891FB1">
        <w:trPr>
          <w:trHeight w:val="360"/>
        </w:trPr>
        <w:tc>
          <w:tcPr>
            <w:tcW w:w="8185" w:type="dxa"/>
          </w:tcPr>
          <w:p w14:paraId="3F566517" w14:textId="7D81D139" w:rsidR="004379E7" w:rsidRPr="007C2F70" w:rsidRDefault="00266315" w:rsidP="00C27F0C">
            <w:pPr>
              <w:rPr>
                <w:rFonts w:ascii="Times New Roman" w:hAnsi="Times New Roman"/>
              </w:rPr>
            </w:pPr>
            <w:r>
              <w:rPr>
                <w:rFonts w:ascii="Times New Roman" w:hAnsi="Times New Roman"/>
              </w:rPr>
              <w:t>Construction reports prepared by the Engineer-in-Charge must be provided for the following stages of construction (at a minimum):</w:t>
            </w:r>
          </w:p>
        </w:tc>
        <w:tc>
          <w:tcPr>
            <w:tcW w:w="1170" w:type="dxa"/>
          </w:tcPr>
          <w:p w14:paraId="7071006A" w14:textId="6B99108A" w:rsidR="004379E7" w:rsidRPr="007C2F70" w:rsidRDefault="004379E7" w:rsidP="00C27F0C">
            <w:pPr>
              <w:rPr>
                <w:rFonts w:ascii="Times New Roman" w:hAnsi="Times New Roman"/>
              </w:rPr>
            </w:pPr>
          </w:p>
        </w:tc>
        <w:tc>
          <w:tcPr>
            <w:tcW w:w="1074" w:type="dxa"/>
          </w:tcPr>
          <w:p w14:paraId="3A29D347" w14:textId="77777777" w:rsidR="004379E7" w:rsidRPr="007C2F70" w:rsidRDefault="004379E7" w:rsidP="00C27F0C">
            <w:pPr>
              <w:rPr>
                <w:rFonts w:ascii="Times New Roman" w:hAnsi="Times New Roman"/>
              </w:rPr>
            </w:pPr>
          </w:p>
        </w:tc>
      </w:tr>
      <w:tr w:rsidR="00D82FD2" w14:paraId="3AB35F72" w14:textId="77777777" w:rsidTr="00891FB1">
        <w:trPr>
          <w:trHeight w:val="360"/>
        </w:trPr>
        <w:tc>
          <w:tcPr>
            <w:tcW w:w="8185" w:type="dxa"/>
          </w:tcPr>
          <w:p w14:paraId="0B6C1D8A" w14:textId="30739FAA" w:rsidR="00D82FD2" w:rsidRPr="007C2F70" w:rsidRDefault="00266315" w:rsidP="00266315">
            <w:pPr>
              <w:ind w:firstLine="690"/>
              <w:rPr>
                <w:rFonts w:ascii="Times New Roman" w:hAnsi="Times New Roman"/>
              </w:rPr>
            </w:pPr>
            <w:r w:rsidRPr="00266315">
              <w:rPr>
                <w:rFonts w:ascii="Times New Roman" w:hAnsi="Times New Roman"/>
              </w:rPr>
              <w:t>Upon completion of excavation to sub-foundation</w:t>
            </w:r>
          </w:p>
        </w:tc>
        <w:tc>
          <w:tcPr>
            <w:tcW w:w="1170" w:type="dxa"/>
          </w:tcPr>
          <w:p w14:paraId="4DB5DB79" w14:textId="77777777" w:rsidR="00D82FD2" w:rsidRPr="007C2F70" w:rsidRDefault="00D82FD2" w:rsidP="00C27F0C">
            <w:pPr>
              <w:rPr>
                <w:rFonts w:ascii="Times New Roman" w:hAnsi="Times New Roman"/>
              </w:rPr>
            </w:pPr>
          </w:p>
        </w:tc>
        <w:tc>
          <w:tcPr>
            <w:tcW w:w="1074" w:type="dxa"/>
          </w:tcPr>
          <w:p w14:paraId="54B18E77" w14:textId="77777777" w:rsidR="00D82FD2" w:rsidRPr="007C2F70" w:rsidRDefault="00D82FD2" w:rsidP="00C27F0C">
            <w:pPr>
              <w:rPr>
                <w:rFonts w:ascii="Times New Roman" w:hAnsi="Times New Roman"/>
              </w:rPr>
            </w:pPr>
          </w:p>
        </w:tc>
      </w:tr>
      <w:tr w:rsidR="00D82FD2" w14:paraId="1D832AE4" w14:textId="77777777" w:rsidTr="00891FB1">
        <w:trPr>
          <w:trHeight w:val="360"/>
        </w:trPr>
        <w:tc>
          <w:tcPr>
            <w:tcW w:w="8185" w:type="dxa"/>
          </w:tcPr>
          <w:p w14:paraId="25E21248" w14:textId="32B82318" w:rsidR="00D82FD2" w:rsidRPr="007C2F70" w:rsidRDefault="00266315" w:rsidP="00266315">
            <w:pPr>
              <w:ind w:left="690"/>
              <w:rPr>
                <w:rFonts w:ascii="Times New Roman" w:hAnsi="Times New Roman"/>
              </w:rPr>
            </w:pPr>
            <w:r>
              <w:rPr>
                <w:rFonts w:ascii="Times New Roman" w:hAnsi="Times New Roman"/>
              </w:rPr>
              <w:t>Upon completion of cutoff trench excavation (Note, cutoff trench must tie into impervious stratum)</w:t>
            </w:r>
          </w:p>
        </w:tc>
        <w:tc>
          <w:tcPr>
            <w:tcW w:w="1170" w:type="dxa"/>
          </w:tcPr>
          <w:p w14:paraId="6CE41DBC" w14:textId="77777777" w:rsidR="00D82FD2" w:rsidRPr="007C2F70" w:rsidRDefault="00D82FD2" w:rsidP="00C27F0C">
            <w:pPr>
              <w:rPr>
                <w:rFonts w:ascii="Times New Roman" w:hAnsi="Times New Roman"/>
              </w:rPr>
            </w:pPr>
          </w:p>
        </w:tc>
        <w:tc>
          <w:tcPr>
            <w:tcW w:w="1074" w:type="dxa"/>
          </w:tcPr>
          <w:p w14:paraId="06559D60" w14:textId="77777777" w:rsidR="00D82FD2" w:rsidRPr="007C2F70" w:rsidRDefault="00D82FD2" w:rsidP="00C27F0C">
            <w:pPr>
              <w:rPr>
                <w:rFonts w:ascii="Times New Roman" w:hAnsi="Times New Roman"/>
              </w:rPr>
            </w:pPr>
          </w:p>
        </w:tc>
      </w:tr>
      <w:tr w:rsidR="00D82FD2" w14:paraId="7EFFABFF" w14:textId="77777777" w:rsidTr="00891FB1">
        <w:trPr>
          <w:trHeight w:val="360"/>
        </w:trPr>
        <w:tc>
          <w:tcPr>
            <w:tcW w:w="8185" w:type="dxa"/>
          </w:tcPr>
          <w:p w14:paraId="4C113D73" w14:textId="2F1C5B1B" w:rsidR="00D82FD2" w:rsidRPr="007C2F70" w:rsidRDefault="00266315" w:rsidP="00A41383">
            <w:pPr>
              <w:ind w:left="690"/>
              <w:rPr>
                <w:rFonts w:ascii="Times New Roman" w:hAnsi="Times New Roman"/>
              </w:rPr>
            </w:pPr>
            <w:r>
              <w:rPr>
                <w:rFonts w:ascii="Times New Roman" w:hAnsi="Times New Roman"/>
              </w:rPr>
              <w:t>Construction of i</w:t>
            </w:r>
            <w:r w:rsidRPr="00266315">
              <w:rPr>
                <w:rFonts w:ascii="Times New Roman" w:hAnsi="Times New Roman"/>
              </w:rPr>
              <w:t xml:space="preserve">nlet and outlet structures, </w:t>
            </w:r>
            <w:r>
              <w:rPr>
                <w:rFonts w:ascii="Times New Roman" w:hAnsi="Times New Roman"/>
              </w:rPr>
              <w:t>spillway pipes or weir</w:t>
            </w:r>
            <w:r w:rsidR="00A41383">
              <w:rPr>
                <w:rFonts w:ascii="Times New Roman" w:hAnsi="Times New Roman"/>
              </w:rPr>
              <w:t>s</w:t>
            </w:r>
            <w:r>
              <w:rPr>
                <w:rFonts w:ascii="Times New Roman" w:hAnsi="Times New Roman"/>
              </w:rPr>
              <w:t>, filter</w:t>
            </w:r>
            <w:r w:rsidRPr="00266315">
              <w:rPr>
                <w:rFonts w:ascii="Times New Roman" w:hAnsi="Times New Roman"/>
              </w:rPr>
              <w:t xml:space="preserve"> diaphragms, and watertight connectors on pipes</w:t>
            </w:r>
          </w:p>
        </w:tc>
        <w:tc>
          <w:tcPr>
            <w:tcW w:w="1170" w:type="dxa"/>
          </w:tcPr>
          <w:p w14:paraId="4C6F4FB3" w14:textId="77777777" w:rsidR="00D82FD2" w:rsidRPr="007C2F70" w:rsidRDefault="00D82FD2" w:rsidP="00C27F0C">
            <w:pPr>
              <w:rPr>
                <w:rFonts w:ascii="Times New Roman" w:hAnsi="Times New Roman"/>
              </w:rPr>
            </w:pPr>
          </w:p>
        </w:tc>
        <w:tc>
          <w:tcPr>
            <w:tcW w:w="1074" w:type="dxa"/>
          </w:tcPr>
          <w:p w14:paraId="65516795" w14:textId="77777777" w:rsidR="00D82FD2" w:rsidRPr="007C2F70" w:rsidRDefault="00D82FD2" w:rsidP="00C27F0C">
            <w:pPr>
              <w:rPr>
                <w:rFonts w:ascii="Times New Roman" w:hAnsi="Times New Roman"/>
              </w:rPr>
            </w:pPr>
          </w:p>
        </w:tc>
      </w:tr>
      <w:tr w:rsidR="00D82FD2" w14:paraId="40F03E1C" w14:textId="77777777" w:rsidTr="00891FB1">
        <w:trPr>
          <w:trHeight w:val="360"/>
        </w:trPr>
        <w:tc>
          <w:tcPr>
            <w:tcW w:w="8185" w:type="dxa"/>
          </w:tcPr>
          <w:p w14:paraId="1421A8E5" w14:textId="1AFF9547" w:rsidR="00D82FD2" w:rsidRPr="007C2F70" w:rsidRDefault="00266315" w:rsidP="006E540E">
            <w:pPr>
              <w:ind w:left="690"/>
              <w:rPr>
                <w:rFonts w:ascii="Times New Roman" w:hAnsi="Times New Roman"/>
              </w:rPr>
            </w:pPr>
            <w:r w:rsidRPr="006E540E">
              <w:rPr>
                <w:rFonts w:ascii="Times New Roman" w:hAnsi="Times New Roman"/>
              </w:rPr>
              <w:t>During placement of cutoff trench, impervious core, embankment fill, structural fill and concrete structures</w:t>
            </w:r>
          </w:p>
        </w:tc>
        <w:tc>
          <w:tcPr>
            <w:tcW w:w="1170" w:type="dxa"/>
          </w:tcPr>
          <w:p w14:paraId="6A5914E8" w14:textId="77777777" w:rsidR="00D82FD2" w:rsidRPr="007C2F70" w:rsidRDefault="00D82FD2" w:rsidP="00C27F0C">
            <w:pPr>
              <w:rPr>
                <w:rFonts w:ascii="Times New Roman" w:hAnsi="Times New Roman"/>
              </w:rPr>
            </w:pPr>
          </w:p>
        </w:tc>
        <w:tc>
          <w:tcPr>
            <w:tcW w:w="1074" w:type="dxa"/>
          </w:tcPr>
          <w:p w14:paraId="7683FF90" w14:textId="77777777" w:rsidR="00D82FD2" w:rsidRPr="007C2F70" w:rsidRDefault="00D82FD2" w:rsidP="00C27F0C">
            <w:pPr>
              <w:rPr>
                <w:rFonts w:ascii="Times New Roman" w:hAnsi="Times New Roman"/>
              </w:rPr>
            </w:pPr>
          </w:p>
        </w:tc>
      </w:tr>
      <w:tr w:rsidR="00D82FD2" w14:paraId="27DE1624" w14:textId="77777777" w:rsidTr="00891FB1">
        <w:trPr>
          <w:trHeight w:val="360"/>
        </w:trPr>
        <w:tc>
          <w:tcPr>
            <w:tcW w:w="8185" w:type="dxa"/>
          </w:tcPr>
          <w:p w14:paraId="5B8B8951" w14:textId="303BF799" w:rsidR="00D82FD2" w:rsidRPr="007C2F70" w:rsidRDefault="00266315" w:rsidP="006E540E">
            <w:pPr>
              <w:ind w:left="690"/>
              <w:rPr>
                <w:rFonts w:ascii="Times New Roman" w:hAnsi="Times New Roman"/>
              </w:rPr>
            </w:pPr>
            <w:r w:rsidRPr="006E540E">
              <w:rPr>
                <w:rFonts w:ascii="Times New Roman" w:hAnsi="Times New Roman"/>
              </w:rPr>
              <w:t>Upon completion of final grading and establishment of permanent stabilization.</w:t>
            </w:r>
          </w:p>
        </w:tc>
        <w:tc>
          <w:tcPr>
            <w:tcW w:w="1170" w:type="dxa"/>
          </w:tcPr>
          <w:p w14:paraId="131FDDC4" w14:textId="77777777" w:rsidR="00D82FD2" w:rsidRPr="007C2F70" w:rsidRDefault="00D82FD2" w:rsidP="00C27F0C">
            <w:pPr>
              <w:rPr>
                <w:rFonts w:ascii="Times New Roman" w:hAnsi="Times New Roman"/>
              </w:rPr>
            </w:pPr>
          </w:p>
        </w:tc>
        <w:tc>
          <w:tcPr>
            <w:tcW w:w="1074" w:type="dxa"/>
          </w:tcPr>
          <w:p w14:paraId="488B6CEA" w14:textId="77777777" w:rsidR="00D82FD2" w:rsidRPr="007C2F70" w:rsidRDefault="00D82FD2" w:rsidP="00C27F0C">
            <w:pPr>
              <w:rPr>
                <w:rFonts w:ascii="Times New Roman" w:hAnsi="Times New Roman"/>
              </w:rPr>
            </w:pPr>
          </w:p>
        </w:tc>
      </w:tr>
      <w:tr w:rsidR="00D82FD2" w14:paraId="67D7B992" w14:textId="77777777" w:rsidTr="00891FB1">
        <w:trPr>
          <w:trHeight w:val="360"/>
        </w:trPr>
        <w:tc>
          <w:tcPr>
            <w:tcW w:w="8185" w:type="dxa"/>
          </w:tcPr>
          <w:p w14:paraId="0E042159" w14:textId="08636523" w:rsidR="00D82FD2" w:rsidRPr="007C2F70" w:rsidRDefault="006E540E" w:rsidP="00C27F0C">
            <w:pPr>
              <w:rPr>
                <w:rFonts w:ascii="Times New Roman" w:hAnsi="Times New Roman"/>
              </w:rPr>
            </w:pPr>
            <w:r>
              <w:rPr>
                <w:rFonts w:ascii="Times New Roman" w:hAnsi="Times New Roman"/>
              </w:rPr>
              <w:t>Construction reports shall include, at a minimum, description of work completed, soil compaction and moisture test results, laboratory test results, gradation and/or USCS soil classification of embankment and impervious core/cutoff materials, gradation of filter diaphragm material, and photographs of the work.</w:t>
            </w:r>
          </w:p>
        </w:tc>
        <w:tc>
          <w:tcPr>
            <w:tcW w:w="1170" w:type="dxa"/>
          </w:tcPr>
          <w:p w14:paraId="4F8004A2" w14:textId="77777777" w:rsidR="00D82FD2" w:rsidRPr="007C2F70" w:rsidRDefault="00D82FD2" w:rsidP="00C27F0C">
            <w:pPr>
              <w:rPr>
                <w:rFonts w:ascii="Times New Roman" w:hAnsi="Times New Roman"/>
              </w:rPr>
            </w:pPr>
          </w:p>
        </w:tc>
        <w:tc>
          <w:tcPr>
            <w:tcW w:w="1074" w:type="dxa"/>
          </w:tcPr>
          <w:p w14:paraId="7D3EA89E" w14:textId="77777777" w:rsidR="00D82FD2" w:rsidRPr="007C2F70" w:rsidRDefault="00D82FD2" w:rsidP="00C27F0C">
            <w:pPr>
              <w:rPr>
                <w:rFonts w:ascii="Times New Roman" w:hAnsi="Times New Roman"/>
              </w:rPr>
            </w:pPr>
          </w:p>
        </w:tc>
      </w:tr>
      <w:tr w:rsidR="00532EA9" w14:paraId="418D7380" w14:textId="77777777" w:rsidTr="00891FB1">
        <w:trPr>
          <w:trHeight w:val="360"/>
        </w:trPr>
        <w:tc>
          <w:tcPr>
            <w:tcW w:w="8185" w:type="dxa"/>
          </w:tcPr>
          <w:p w14:paraId="013A40F0" w14:textId="26DA4311" w:rsidR="00532EA9" w:rsidRDefault="00532EA9" w:rsidP="00C27F0C">
            <w:pPr>
              <w:rPr>
                <w:rFonts w:ascii="Times New Roman" w:hAnsi="Times New Roman"/>
              </w:rPr>
            </w:pPr>
            <w:r>
              <w:rPr>
                <w:rFonts w:ascii="Times New Roman" w:hAnsi="Times New Roman"/>
              </w:rPr>
              <w:t>Provide updated Pond Summary Sheet to reflect as-built conditions.</w:t>
            </w:r>
          </w:p>
        </w:tc>
        <w:tc>
          <w:tcPr>
            <w:tcW w:w="1170" w:type="dxa"/>
          </w:tcPr>
          <w:p w14:paraId="32D9DBD4" w14:textId="77777777" w:rsidR="00532EA9" w:rsidRPr="007C2F70" w:rsidRDefault="00532EA9" w:rsidP="00C27F0C">
            <w:pPr>
              <w:rPr>
                <w:rFonts w:ascii="Times New Roman" w:hAnsi="Times New Roman"/>
              </w:rPr>
            </w:pPr>
          </w:p>
        </w:tc>
        <w:tc>
          <w:tcPr>
            <w:tcW w:w="1074" w:type="dxa"/>
          </w:tcPr>
          <w:p w14:paraId="6AD32709" w14:textId="77777777" w:rsidR="00532EA9" w:rsidRPr="007C2F70" w:rsidRDefault="00532EA9" w:rsidP="00C27F0C">
            <w:pPr>
              <w:rPr>
                <w:rFonts w:ascii="Times New Roman" w:hAnsi="Times New Roman"/>
              </w:rPr>
            </w:pPr>
          </w:p>
        </w:tc>
      </w:tr>
      <w:tr w:rsidR="0006542F" w14:paraId="75AFB453" w14:textId="77777777" w:rsidTr="00891FB1">
        <w:trPr>
          <w:trHeight w:val="360"/>
        </w:trPr>
        <w:tc>
          <w:tcPr>
            <w:tcW w:w="8185" w:type="dxa"/>
          </w:tcPr>
          <w:p w14:paraId="0BDA2A92" w14:textId="4DA99B6D" w:rsidR="0006542F" w:rsidRDefault="0006542F" w:rsidP="00C27F0C">
            <w:pPr>
              <w:rPr>
                <w:rFonts w:ascii="Times New Roman" w:hAnsi="Times New Roman"/>
              </w:rPr>
            </w:pPr>
            <w:r>
              <w:rPr>
                <w:rFonts w:ascii="Times New Roman" w:hAnsi="Times New Roman"/>
              </w:rPr>
              <w:t>Provide video inspection of all pipes 48 inches or less in diameter.</w:t>
            </w:r>
          </w:p>
        </w:tc>
        <w:tc>
          <w:tcPr>
            <w:tcW w:w="1170" w:type="dxa"/>
          </w:tcPr>
          <w:p w14:paraId="4B9FD803" w14:textId="77777777" w:rsidR="0006542F" w:rsidRPr="007C2F70" w:rsidRDefault="0006542F" w:rsidP="00C27F0C">
            <w:pPr>
              <w:rPr>
                <w:rFonts w:ascii="Times New Roman" w:hAnsi="Times New Roman"/>
              </w:rPr>
            </w:pPr>
          </w:p>
        </w:tc>
        <w:tc>
          <w:tcPr>
            <w:tcW w:w="1074" w:type="dxa"/>
          </w:tcPr>
          <w:p w14:paraId="4E2ED50A" w14:textId="77777777" w:rsidR="0006542F" w:rsidRPr="007C2F70" w:rsidRDefault="0006542F" w:rsidP="00C27F0C">
            <w:pPr>
              <w:rPr>
                <w:rFonts w:ascii="Times New Roman" w:hAnsi="Times New Roman"/>
              </w:rPr>
            </w:pPr>
          </w:p>
        </w:tc>
      </w:tr>
      <w:tr w:rsidR="00CC5DDD" w14:paraId="2B873DA3" w14:textId="77777777" w:rsidTr="00891FB1">
        <w:trPr>
          <w:trHeight w:val="360"/>
        </w:trPr>
        <w:tc>
          <w:tcPr>
            <w:tcW w:w="8185" w:type="dxa"/>
          </w:tcPr>
          <w:p w14:paraId="080B5EF2" w14:textId="08403C30" w:rsidR="00CC5DDD" w:rsidRDefault="00CC5DDD" w:rsidP="00C27F0C">
            <w:pPr>
              <w:rPr>
                <w:rFonts w:ascii="Times New Roman" w:hAnsi="Times New Roman"/>
              </w:rPr>
            </w:pPr>
            <w:r>
              <w:rPr>
                <w:rFonts w:ascii="Times New Roman" w:hAnsi="Times New Roman"/>
              </w:rPr>
              <w:t>Provide the as-built submittal package within 60 days of construction completion.</w:t>
            </w:r>
          </w:p>
        </w:tc>
        <w:tc>
          <w:tcPr>
            <w:tcW w:w="1170" w:type="dxa"/>
          </w:tcPr>
          <w:p w14:paraId="37463119" w14:textId="77777777" w:rsidR="00CC5DDD" w:rsidRPr="007C2F70" w:rsidRDefault="00CC5DDD" w:rsidP="00C27F0C">
            <w:pPr>
              <w:rPr>
                <w:rFonts w:ascii="Times New Roman" w:hAnsi="Times New Roman"/>
              </w:rPr>
            </w:pPr>
          </w:p>
        </w:tc>
        <w:tc>
          <w:tcPr>
            <w:tcW w:w="1074" w:type="dxa"/>
          </w:tcPr>
          <w:p w14:paraId="1AD654FD" w14:textId="77777777" w:rsidR="00CC5DDD" w:rsidRPr="007C2F70" w:rsidRDefault="00CC5DDD" w:rsidP="00C27F0C">
            <w:pPr>
              <w:rPr>
                <w:rFonts w:ascii="Times New Roman" w:hAnsi="Times New Roman"/>
              </w:rPr>
            </w:pPr>
          </w:p>
        </w:tc>
      </w:tr>
      <w:tr w:rsidR="00D82FD2" w14:paraId="010D1E0F" w14:textId="77777777" w:rsidTr="006E540E">
        <w:trPr>
          <w:trHeight w:val="230"/>
        </w:trPr>
        <w:tc>
          <w:tcPr>
            <w:tcW w:w="8185" w:type="dxa"/>
          </w:tcPr>
          <w:p w14:paraId="59F6FFC3" w14:textId="54A5D79B" w:rsidR="00D82FD2" w:rsidRPr="007C2F70" w:rsidRDefault="006E540E" w:rsidP="00C27F0C">
            <w:pPr>
              <w:rPr>
                <w:rFonts w:ascii="Times New Roman" w:hAnsi="Times New Roman"/>
              </w:rPr>
            </w:pPr>
            <w:r w:rsidRPr="006E540E">
              <w:rPr>
                <w:rFonts w:ascii="Times New Roman" w:hAnsi="Times New Roman"/>
                <w:b/>
              </w:rPr>
              <w:t>AS-BUILT PLANS</w:t>
            </w:r>
          </w:p>
        </w:tc>
        <w:tc>
          <w:tcPr>
            <w:tcW w:w="1170" w:type="dxa"/>
          </w:tcPr>
          <w:p w14:paraId="73BEC0FD" w14:textId="77777777" w:rsidR="00D82FD2" w:rsidRPr="007C2F70" w:rsidRDefault="00D82FD2" w:rsidP="00C27F0C">
            <w:pPr>
              <w:rPr>
                <w:rFonts w:ascii="Times New Roman" w:hAnsi="Times New Roman"/>
              </w:rPr>
            </w:pPr>
          </w:p>
        </w:tc>
        <w:tc>
          <w:tcPr>
            <w:tcW w:w="1074" w:type="dxa"/>
          </w:tcPr>
          <w:p w14:paraId="77FEB25A" w14:textId="77777777" w:rsidR="00D82FD2" w:rsidRPr="007C2F70" w:rsidRDefault="00D82FD2" w:rsidP="00C27F0C">
            <w:pPr>
              <w:rPr>
                <w:rFonts w:ascii="Times New Roman" w:hAnsi="Times New Roman"/>
              </w:rPr>
            </w:pPr>
          </w:p>
        </w:tc>
      </w:tr>
      <w:tr w:rsidR="00B040A8" w14:paraId="3745021A" w14:textId="77777777" w:rsidTr="00B040A8">
        <w:trPr>
          <w:trHeight w:val="230"/>
        </w:trPr>
        <w:tc>
          <w:tcPr>
            <w:tcW w:w="8185" w:type="dxa"/>
            <w:vAlign w:val="bottom"/>
          </w:tcPr>
          <w:p w14:paraId="2FB4B969" w14:textId="6B227ABD" w:rsidR="00B040A8" w:rsidRPr="00B040A8" w:rsidRDefault="00B040A8" w:rsidP="00B040A8">
            <w:pPr>
              <w:rPr>
                <w:rFonts w:ascii="Times New Roman" w:hAnsi="Times New Roman"/>
                <w:b/>
                <w:bCs/>
                <w:spacing w:val="-1"/>
              </w:rPr>
            </w:pPr>
            <w:r>
              <w:rPr>
                <w:rFonts w:ascii="Times New Roman" w:hAnsi="Times New Roman"/>
                <w:b/>
                <w:bCs/>
                <w:spacing w:val="-1"/>
              </w:rPr>
              <w:t>General</w:t>
            </w:r>
          </w:p>
        </w:tc>
        <w:tc>
          <w:tcPr>
            <w:tcW w:w="1170" w:type="dxa"/>
          </w:tcPr>
          <w:p w14:paraId="4339B99A" w14:textId="77777777" w:rsidR="00B040A8" w:rsidRPr="007C2F70" w:rsidRDefault="00B040A8" w:rsidP="00B040A8">
            <w:pPr>
              <w:rPr>
                <w:rFonts w:ascii="Times New Roman" w:hAnsi="Times New Roman"/>
              </w:rPr>
            </w:pPr>
          </w:p>
        </w:tc>
        <w:tc>
          <w:tcPr>
            <w:tcW w:w="1074" w:type="dxa"/>
          </w:tcPr>
          <w:p w14:paraId="1892153A" w14:textId="77777777" w:rsidR="00B040A8" w:rsidRPr="007C2F70" w:rsidRDefault="00B040A8" w:rsidP="00B040A8">
            <w:pPr>
              <w:rPr>
                <w:rFonts w:ascii="Times New Roman" w:hAnsi="Times New Roman"/>
              </w:rPr>
            </w:pPr>
          </w:p>
        </w:tc>
      </w:tr>
      <w:tr w:rsidR="00B040A8" w14:paraId="655EA76B" w14:textId="77777777" w:rsidTr="00CC5DDD">
        <w:trPr>
          <w:trHeight w:val="360"/>
        </w:trPr>
        <w:tc>
          <w:tcPr>
            <w:tcW w:w="8185" w:type="dxa"/>
          </w:tcPr>
          <w:p w14:paraId="15EB4D72" w14:textId="7F8546F4" w:rsidR="00B040A8" w:rsidRPr="00CC5DDD" w:rsidRDefault="00CC5DDD" w:rsidP="00CC5DDD">
            <w:pPr>
              <w:rPr>
                <w:rFonts w:ascii="Times New Roman" w:hAnsi="Times New Roman"/>
                <w:spacing w:val="-1"/>
              </w:rPr>
            </w:pPr>
            <w:r>
              <w:rPr>
                <w:rFonts w:ascii="Times New Roman" w:hAnsi="Times New Roman"/>
                <w:spacing w:val="-1"/>
              </w:rPr>
              <w:t>Show location of all easements, provide Liber and folio.</w:t>
            </w:r>
          </w:p>
        </w:tc>
        <w:tc>
          <w:tcPr>
            <w:tcW w:w="1170" w:type="dxa"/>
          </w:tcPr>
          <w:p w14:paraId="7F06C70E" w14:textId="77777777" w:rsidR="00B040A8" w:rsidRPr="007C2F70" w:rsidRDefault="00B040A8" w:rsidP="00B040A8">
            <w:pPr>
              <w:rPr>
                <w:rFonts w:ascii="Times New Roman" w:hAnsi="Times New Roman"/>
              </w:rPr>
            </w:pPr>
          </w:p>
        </w:tc>
        <w:tc>
          <w:tcPr>
            <w:tcW w:w="1074" w:type="dxa"/>
          </w:tcPr>
          <w:p w14:paraId="420F7094" w14:textId="77777777" w:rsidR="00B040A8" w:rsidRPr="007C2F70" w:rsidRDefault="00B040A8" w:rsidP="00B040A8">
            <w:pPr>
              <w:rPr>
                <w:rFonts w:ascii="Times New Roman" w:hAnsi="Times New Roman"/>
              </w:rPr>
            </w:pPr>
          </w:p>
        </w:tc>
      </w:tr>
      <w:tr w:rsidR="00CC5DDD" w14:paraId="1DCC3C26" w14:textId="77777777" w:rsidTr="00CC5DDD">
        <w:trPr>
          <w:trHeight w:val="360"/>
        </w:trPr>
        <w:tc>
          <w:tcPr>
            <w:tcW w:w="8185" w:type="dxa"/>
          </w:tcPr>
          <w:p w14:paraId="2B6891F6" w14:textId="6B5C34BA" w:rsidR="00CC5DDD" w:rsidRDefault="00CC5DDD" w:rsidP="00CC5DDD">
            <w:pPr>
              <w:rPr>
                <w:rFonts w:ascii="Times New Roman" w:hAnsi="Times New Roman"/>
                <w:spacing w:val="-1"/>
              </w:rPr>
            </w:pPr>
            <w:r>
              <w:rPr>
                <w:rFonts w:ascii="Times New Roman" w:hAnsi="Times New Roman"/>
                <w:spacing w:val="-1"/>
              </w:rPr>
              <w:t>Provide name and contact information of engineer/land surveyors that prepared the as-built surveys</w:t>
            </w:r>
            <w:r w:rsidR="00532EA9">
              <w:rPr>
                <w:rFonts w:ascii="Times New Roman" w:hAnsi="Times New Roman"/>
                <w:spacing w:val="-1"/>
              </w:rPr>
              <w:t>.</w:t>
            </w:r>
          </w:p>
        </w:tc>
        <w:tc>
          <w:tcPr>
            <w:tcW w:w="1170" w:type="dxa"/>
          </w:tcPr>
          <w:p w14:paraId="65B44C74" w14:textId="77777777" w:rsidR="00CC5DDD" w:rsidRPr="007C2F70" w:rsidRDefault="00CC5DDD" w:rsidP="00B040A8">
            <w:pPr>
              <w:rPr>
                <w:rFonts w:ascii="Times New Roman" w:hAnsi="Times New Roman"/>
              </w:rPr>
            </w:pPr>
          </w:p>
        </w:tc>
        <w:tc>
          <w:tcPr>
            <w:tcW w:w="1074" w:type="dxa"/>
          </w:tcPr>
          <w:p w14:paraId="50E5DFEC" w14:textId="77777777" w:rsidR="00CC5DDD" w:rsidRPr="007C2F70" w:rsidRDefault="00CC5DDD" w:rsidP="00B040A8">
            <w:pPr>
              <w:rPr>
                <w:rFonts w:ascii="Times New Roman" w:hAnsi="Times New Roman"/>
              </w:rPr>
            </w:pPr>
          </w:p>
        </w:tc>
      </w:tr>
    </w:tbl>
    <w:p w14:paraId="44D76BE0" w14:textId="77777777" w:rsidR="00F81776" w:rsidRDefault="00F81776"/>
    <w:tbl>
      <w:tblPr>
        <w:tblStyle w:val="TableGrid"/>
        <w:tblW w:w="10429" w:type="dxa"/>
        <w:tblBorders>
          <w:insideH w:val="none" w:sz="0" w:space="0" w:color="auto"/>
          <w:insideV w:val="none" w:sz="0" w:space="0" w:color="auto"/>
        </w:tblBorders>
        <w:tblLook w:val="04A0" w:firstRow="1" w:lastRow="0" w:firstColumn="1" w:lastColumn="0" w:noHBand="0" w:noVBand="1"/>
      </w:tblPr>
      <w:tblGrid>
        <w:gridCol w:w="8185"/>
        <w:gridCol w:w="1170"/>
        <w:gridCol w:w="1074"/>
      </w:tblGrid>
      <w:tr w:rsidR="00B040A8" w14:paraId="7D249E6F" w14:textId="77777777" w:rsidTr="00B040A8">
        <w:trPr>
          <w:trHeight w:val="230"/>
        </w:trPr>
        <w:tc>
          <w:tcPr>
            <w:tcW w:w="8185" w:type="dxa"/>
            <w:vAlign w:val="bottom"/>
          </w:tcPr>
          <w:p w14:paraId="6E638671" w14:textId="10298BC8" w:rsidR="00B040A8" w:rsidRPr="00B040A8" w:rsidRDefault="00B040A8" w:rsidP="00B040A8">
            <w:pPr>
              <w:rPr>
                <w:rFonts w:ascii="Times New Roman" w:hAnsi="Times New Roman"/>
                <w:b/>
                <w:bCs/>
              </w:rPr>
            </w:pPr>
            <w:r w:rsidRPr="00B040A8">
              <w:rPr>
                <w:rFonts w:ascii="Times New Roman" w:hAnsi="Times New Roman"/>
                <w:b/>
                <w:bCs/>
                <w:spacing w:val="-1"/>
              </w:rPr>
              <w:t>Elevations</w:t>
            </w:r>
          </w:p>
        </w:tc>
        <w:tc>
          <w:tcPr>
            <w:tcW w:w="1170" w:type="dxa"/>
          </w:tcPr>
          <w:p w14:paraId="7B2986EC" w14:textId="77777777" w:rsidR="00B040A8" w:rsidRPr="007C2F70" w:rsidRDefault="00B040A8" w:rsidP="00B040A8">
            <w:pPr>
              <w:rPr>
                <w:rFonts w:ascii="Times New Roman" w:hAnsi="Times New Roman"/>
              </w:rPr>
            </w:pPr>
          </w:p>
        </w:tc>
        <w:tc>
          <w:tcPr>
            <w:tcW w:w="1074" w:type="dxa"/>
          </w:tcPr>
          <w:p w14:paraId="0329FEE7" w14:textId="77777777" w:rsidR="00B040A8" w:rsidRPr="007C2F70" w:rsidRDefault="00B040A8" w:rsidP="00B040A8">
            <w:pPr>
              <w:rPr>
                <w:rFonts w:ascii="Times New Roman" w:hAnsi="Times New Roman"/>
              </w:rPr>
            </w:pPr>
          </w:p>
        </w:tc>
      </w:tr>
      <w:tr w:rsidR="00B040A8" w14:paraId="30516FF8" w14:textId="77777777" w:rsidTr="00B040A8">
        <w:trPr>
          <w:trHeight w:val="360"/>
        </w:trPr>
        <w:tc>
          <w:tcPr>
            <w:tcW w:w="8185" w:type="dxa"/>
          </w:tcPr>
          <w:p w14:paraId="370411AA" w14:textId="72A0AFF9" w:rsidR="00B040A8" w:rsidRDefault="00B040A8" w:rsidP="00B040A8">
            <w:pPr>
              <w:rPr>
                <w:rFonts w:ascii="Times New Roman" w:hAnsi="Times New Roman"/>
              </w:rPr>
            </w:pPr>
            <w:r w:rsidRPr="00B040A8">
              <w:rPr>
                <w:rFonts w:ascii="Times New Roman" w:hAnsi="Times New Roman"/>
              </w:rPr>
              <w:t xml:space="preserve">As-built </w:t>
            </w:r>
            <w:r w:rsidR="00215B3D">
              <w:rPr>
                <w:rFonts w:ascii="Times New Roman" w:hAnsi="Times New Roman"/>
              </w:rPr>
              <w:t xml:space="preserve">survey </w:t>
            </w:r>
            <w:r w:rsidRPr="00B040A8">
              <w:rPr>
                <w:rFonts w:ascii="Times New Roman" w:hAnsi="Times New Roman"/>
              </w:rPr>
              <w:t>elevations must be provided to the nearest 0.1</w:t>
            </w:r>
            <w:r w:rsidR="00CC5DDD">
              <w:rPr>
                <w:rFonts w:ascii="Times New Roman" w:hAnsi="Times New Roman"/>
              </w:rPr>
              <w:t xml:space="preserve"> foot.</w:t>
            </w:r>
          </w:p>
        </w:tc>
        <w:tc>
          <w:tcPr>
            <w:tcW w:w="1170" w:type="dxa"/>
          </w:tcPr>
          <w:p w14:paraId="3226674F" w14:textId="77777777" w:rsidR="00B040A8" w:rsidRPr="007C2F70" w:rsidRDefault="00B040A8" w:rsidP="00B040A8">
            <w:pPr>
              <w:rPr>
                <w:rFonts w:ascii="Times New Roman" w:hAnsi="Times New Roman"/>
              </w:rPr>
            </w:pPr>
          </w:p>
        </w:tc>
        <w:tc>
          <w:tcPr>
            <w:tcW w:w="1074" w:type="dxa"/>
          </w:tcPr>
          <w:p w14:paraId="06561ADE" w14:textId="77777777" w:rsidR="00B040A8" w:rsidRPr="007C2F70" w:rsidRDefault="00B040A8" w:rsidP="00B040A8">
            <w:pPr>
              <w:rPr>
                <w:rFonts w:ascii="Times New Roman" w:hAnsi="Times New Roman"/>
              </w:rPr>
            </w:pPr>
          </w:p>
        </w:tc>
      </w:tr>
      <w:tr w:rsidR="00B040A8" w14:paraId="2D80719B" w14:textId="77777777" w:rsidTr="00891FB1">
        <w:trPr>
          <w:trHeight w:val="360"/>
        </w:trPr>
        <w:tc>
          <w:tcPr>
            <w:tcW w:w="8185" w:type="dxa"/>
          </w:tcPr>
          <w:p w14:paraId="3F415536" w14:textId="7B1A255C" w:rsidR="00B040A8" w:rsidRPr="00961733" w:rsidRDefault="00B040A8" w:rsidP="00B040A8">
            <w:pPr>
              <w:rPr>
                <w:rFonts w:ascii="Times New Roman" w:hAnsi="Times New Roman"/>
              </w:rPr>
            </w:pPr>
            <w:r w:rsidRPr="00961733">
              <w:rPr>
                <w:rFonts w:ascii="Times New Roman" w:hAnsi="Times New Roman"/>
              </w:rPr>
              <w:t>A check mark may be made beside values on the plans if the as-built constructed value is the same as the approved value. If the as-built value is different that the approved value, the approved value must be lined out in red or green and replaced with the constructed value.</w:t>
            </w:r>
          </w:p>
        </w:tc>
        <w:tc>
          <w:tcPr>
            <w:tcW w:w="1170" w:type="dxa"/>
          </w:tcPr>
          <w:p w14:paraId="486EC378" w14:textId="77777777" w:rsidR="00B040A8" w:rsidRPr="007C2F70" w:rsidRDefault="00B040A8" w:rsidP="00B040A8">
            <w:pPr>
              <w:rPr>
                <w:rFonts w:ascii="Times New Roman" w:hAnsi="Times New Roman"/>
              </w:rPr>
            </w:pPr>
          </w:p>
        </w:tc>
        <w:tc>
          <w:tcPr>
            <w:tcW w:w="1074" w:type="dxa"/>
          </w:tcPr>
          <w:p w14:paraId="5C4DBE0A" w14:textId="77777777" w:rsidR="00B040A8" w:rsidRPr="007C2F70" w:rsidRDefault="00B040A8" w:rsidP="00B040A8">
            <w:pPr>
              <w:rPr>
                <w:rFonts w:ascii="Times New Roman" w:hAnsi="Times New Roman"/>
              </w:rPr>
            </w:pPr>
          </w:p>
        </w:tc>
      </w:tr>
      <w:tr w:rsidR="00961733" w14:paraId="61440DF6" w14:textId="77777777" w:rsidTr="00891FB1">
        <w:trPr>
          <w:trHeight w:val="360"/>
        </w:trPr>
        <w:tc>
          <w:tcPr>
            <w:tcW w:w="8185" w:type="dxa"/>
          </w:tcPr>
          <w:p w14:paraId="59AC1FF4" w14:textId="4028912D" w:rsidR="00961733" w:rsidRPr="00961733" w:rsidRDefault="00961733" w:rsidP="00961733">
            <w:pPr>
              <w:autoSpaceDE w:val="0"/>
              <w:autoSpaceDN w:val="0"/>
              <w:adjustRightInd w:val="0"/>
              <w:rPr>
                <w:rFonts w:ascii="Times New Roman" w:eastAsiaTheme="minorHAnsi" w:hAnsi="Times New Roman"/>
              </w:rPr>
            </w:pPr>
            <w:r w:rsidRPr="00961733">
              <w:rPr>
                <w:rFonts w:ascii="Times New Roman" w:eastAsiaTheme="minorHAnsi" w:hAnsi="Times New Roman"/>
              </w:rPr>
              <w:t>Must have proper relationship between principal spillway crest,</w:t>
            </w:r>
            <w:r>
              <w:rPr>
                <w:rFonts w:ascii="Times New Roman" w:eastAsiaTheme="minorHAnsi" w:hAnsi="Times New Roman"/>
              </w:rPr>
              <w:t xml:space="preserve"> </w:t>
            </w:r>
            <w:r w:rsidRPr="00961733">
              <w:rPr>
                <w:rFonts w:ascii="Times New Roman" w:eastAsiaTheme="minorHAnsi" w:hAnsi="Times New Roman"/>
              </w:rPr>
              <w:t>emergency spillway crest, and top of dam. (All elevations must be</w:t>
            </w:r>
            <w:r>
              <w:rPr>
                <w:rFonts w:ascii="Times New Roman" w:eastAsiaTheme="minorHAnsi" w:hAnsi="Times New Roman"/>
              </w:rPr>
              <w:t xml:space="preserve"> </w:t>
            </w:r>
            <w:r w:rsidRPr="00961733">
              <w:rPr>
                <w:rFonts w:ascii="Times New Roman" w:eastAsiaTheme="minorHAnsi" w:hAnsi="Times New Roman"/>
              </w:rPr>
              <w:t>equal to the design elevations or relative to each other and the required</w:t>
            </w:r>
            <w:r>
              <w:rPr>
                <w:rFonts w:ascii="Times New Roman" w:eastAsiaTheme="minorHAnsi" w:hAnsi="Times New Roman"/>
              </w:rPr>
              <w:t xml:space="preserve"> </w:t>
            </w:r>
            <w:r w:rsidRPr="00961733">
              <w:rPr>
                <w:rFonts w:ascii="Times New Roman" w:eastAsiaTheme="minorHAnsi" w:hAnsi="Times New Roman"/>
              </w:rPr>
              <w:t>volumes.)</w:t>
            </w:r>
          </w:p>
        </w:tc>
        <w:tc>
          <w:tcPr>
            <w:tcW w:w="1170" w:type="dxa"/>
          </w:tcPr>
          <w:p w14:paraId="3B52ABC2" w14:textId="77777777" w:rsidR="00961733" w:rsidRPr="007C2F70" w:rsidRDefault="00961733" w:rsidP="00B040A8">
            <w:pPr>
              <w:rPr>
                <w:rFonts w:ascii="Times New Roman" w:hAnsi="Times New Roman"/>
              </w:rPr>
            </w:pPr>
          </w:p>
        </w:tc>
        <w:tc>
          <w:tcPr>
            <w:tcW w:w="1074" w:type="dxa"/>
          </w:tcPr>
          <w:p w14:paraId="6D93FC54" w14:textId="77777777" w:rsidR="00961733" w:rsidRPr="007C2F70" w:rsidRDefault="00961733" w:rsidP="00B040A8">
            <w:pPr>
              <w:rPr>
                <w:rFonts w:ascii="Times New Roman" w:hAnsi="Times New Roman"/>
              </w:rPr>
            </w:pPr>
          </w:p>
        </w:tc>
      </w:tr>
      <w:tr w:rsidR="00B040A8" w14:paraId="33863A9D" w14:textId="77777777" w:rsidTr="00B040A8">
        <w:trPr>
          <w:trHeight w:val="230"/>
        </w:trPr>
        <w:tc>
          <w:tcPr>
            <w:tcW w:w="8185" w:type="dxa"/>
          </w:tcPr>
          <w:p w14:paraId="343786C8" w14:textId="0D8F7B23" w:rsidR="00B040A8" w:rsidRPr="00B040A8" w:rsidRDefault="00B040A8" w:rsidP="00B040A8">
            <w:pPr>
              <w:rPr>
                <w:rFonts w:ascii="Times New Roman" w:hAnsi="Times New Roman"/>
                <w:b/>
                <w:bCs/>
              </w:rPr>
            </w:pPr>
            <w:r w:rsidRPr="00B040A8">
              <w:rPr>
                <w:rFonts w:ascii="Times New Roman" w:hAnsi="Times New Roman"/>
                <w:b/>
                <w:bCs/>
              </w:rPr>
              <w:t>Certifications</w:t>
            </w:r>
          </w:p>
        </w:tc>
        <w:tc>
          <w:tcPr>
            <w:tcW w:w="1170" w:type="dxa"/>
          </w:tcPr>
          <w:p w14:paraId="513A7375" w14:textId="77777777" w:rsidR="00B040A8" w:rsidRPr="007C2F70" w:rsidRDefault="00B040A8" w:rsidP="00B040A8">
            <w:pPr>
              <w:rPr>
                <w:rFonts w:ascii="Times New Roman" w:hAnsi="Times New Roman"/>
              </w:rPr>
            </w:pPr>
          </w:p>
        </w:tc>
        <w:tc>
          <w:tcPr>
            <w:tcW w:w="1074" w:type="dxa"/>
          </w:tcPr>
          <w:p w14:paraId="4A6C3050" w14:textId="77777777" w:rsidR="00B040A8" w:rsidRPr="007C2F70" w:rsidRDefault="00B040A8" w:rsidP="00B040A8">
            <w:pPr>
              <w:rPr>
                <w:rFonts w:ascii="Times New Roman" w:hAnsi="Times New Roman"/>
              </w:rPr>
            </w:pPr>
          </w:p>
        </w:tc>
      </w:tr>
      <w:tr w:rsidR="00B040A8" w14:paraId="70D129C5" w14:textId="77777777" w:rsidTr="00891FB1">
        <w:trPr>
          <w:trHeight w:val="360"/>
        </w:trPr>
        <w:tc>
          <w:tcPr>
            <w:tcW w:w="8185" w:type="dxa"/>
          </w:tcPr>
          <w:p w14:paraId="4A8F39FC" w14:textId="77777777" w:rsidR="00B040A8" w:rsidRPr="00961733" w:rsidRDefault="00B040A8" w:rsidP="00B040A8">
            <w:pPr>
              <w:rPr>
                <w:rFonts w:ascii="Times New Roman" w:hAnsi="Times New Roman"/>
              </w:rPr>
            </w:pPr>
            <w:r w:rsidRPr="00961733">
              <w:rPr>
                <w:rFonts w:ascii="Times New Roman" w:hAnsi="Times New Roman"/>
              </w:rPr>
              <w:t>A completed and signed As-Built Certification by a Professional Engineer.</w:t>
            </w:r>
          </w:p>
          <w:p w14:paraId="4C306A56" w14:textId="77777777" w:rsidR="00532EA9" w:rsidRPr="00961733" w:rsidRDefault="00532EA9" w:rsidP="00B040A8">
            <w:pPr>
              <w:rPr>
                <w:rFonts w:ascii="Times New Roman" w:hAnsi="Times New Roman"/>
              </w:rPr>
            </w:pPr>
          </w:p>
          <w:p w14:paraId="0448C46C" w14:textId="77777777" w:rsidR="00532EA9" w:rsidRPr="00961733" w:rsidRDefault="00532EA9" w:rsidP="00F81776">
            <w:pPr>
              <w:autoSpaceDE w:val="0"/>
              <w:autoSpaceDN w:val="0"/>
              <w:adjustRightInd w:val="0"/>
              <w:ind w:firstLine="693"/>
              <w:rPr>
                <w:rFonts w:ascii="Times New Roman" w:eastAsiaTheme="minorHAnsi" w:hAnsi="Times New Roman"/>
                <w:b/>
                <w:bCs/>
              </w:rPr>
            </w:pPr>
            <w:r w:rsidRPr="00961733">
              <w:rPr>
                <w:rFonts w:ascii="Times New Roman" w:eastAsiaTheme="minorHAnsi" w:hAnsi="Times New Roman"/>
                <w:b/>
                <w:bCs/>
              </w:rPr>
              <w:t>I hereby certify that the facility was constructed as shown on</w:t>
            </w:r>
          </w:p>
          <w:p w14:paraId="76A4039A" w14:textId="77777777" w:rsidR="00532EA9" w:rsidRPr="00961733" w:rsidRDefault="00532EA9" w:rsidP="00F81776">
            <w:pPr>
              <w:autoSpaceDE w:val="0"/>
              <w:autoSpaceDN w:val="0"/>
              <w:adjustRightInd w:val="0"/>
              <w:ind w:firstLine="693"/>
              <w:rPr>
                <w:rFonts w:ascii="Times New Roman" w:eastAsiaTheme="minorHAnsi" w:hAnsi="Times New Roman"/>
                <w:b/>
                <w:bCs/>
              </w:rPr>
            </w:pPr>
            <w:r w:rsidRPr="00961733">
              <w:rPr>
                <w:rFonts w:ascii="Times New Roman" w:eastAsiaTheme="minorHAnsi" w:hAnsi="Times New Roman"/>
                <w:b/>
                <w:bCs/>
              </w:rPr>
              <w:t>this “As-built” plan and meets or exceeds the requirements of</w:t>
            </w:r>
          </w:p>
          <w:p w14:paraId="5020D952" w14:textId="5DD5C3EC" w:rsidR="00532EA9" w:rsidRPr="00961733" w:rsidRDefault="00532EA9" w:rsidP="00F81776">
            <w:pPr>
              <w:autoSpaceDE w:val="0"/>
              <w:autoSpaceDN w:val="0"/>
              <w:adjustRightInd w:val="0"/>
              <w:ind w:firstLine="693"/>
              <w:rPr>
                <w:rFonts w:ascii="Times New Roman" w:eastAsiaTheme="minorHAnsi" w:hAnsi="Times New Roman"/>
                <w:b/>
                <w:bCs/>
              </w:rPr>
            </w:pPr>
            <w:r w:rsidRPr="00961733">
              <w:rPr>
                <w:rFonts w:ascii="Times New Roman" w:eastAsiaTheme="minorHAnsi" w:hAnsi="Times New Roman"/>
                <w:b/>
                <w:bCs/>
              </w:rPr>
              <w:t>COMAR 26.17.04.05 and the approved pond plans and specifications.</w:t>
            </w:r>
          </w:p>
          <w:p w14:paraId="7D908EB1" w14:textId="77777777" w:rsidR="00532EA9" w:rsidRDefault="00532EA9" w:rsidP="00F81776">
            <w:pPr>
              <w:autoSpaceDE w:val="0"/>
              <w:autoSpaceDN w:val="0"/>
              <w:adjustRightInd w:val="0"/>
              <w:ind w:firstLine="693"/>
              <w:rPr>
                <w:rFonts w:ascii="Book Antiqua,Bold" w:eastAsiaTheme="minorHAnsi" w:hAnsi="Book Antiqua,Bold" w:cs="Book Antiqua,Bold"/>
                <w:b/>
                <w:bCs/>
              </w:rPr>
            </w:pPr>
          </w:p>
          <w:p w14:paraId="173DF615" w14:textId="77777777" w:rsidR="00532EA9" w:rsidRPr="00961733" w:rsidRDefault="00532EA9" w:rsidP="00F81776">
            <w:pPr>
              <w:autoSpaceDE w:val="0"/>
              <w:autoSpaceDN w:val="0"/>
              <w:adjustRightInd w:val="0"/>
              <w:ind w:firstLine="693"/>
              <w:rPr>
                <w:rFonts w:ascii="Times New Roman" w:eastAsiaTheme="minorHAnsi" w:hAnsi="Times New Roman"/>
              </w:rPr>
            </w:pPr>
            <w:r w:rsidRPr="00961733">
              <w:rPr>
                <w:rFonts w:ascii="Times New Roman" w:eastAsiaTheme="minorHAnsi" w:hAnsi="Times New Roman"/>
              </w:rPr>
              <w:t>Certify means to state or declare a professional opinion based</w:t>
            </w:r>
          </w:p>
          <w:p w14:paraId="3F164E8F" w14:textId="77777777" w:rsidR="00532EA9" w:rsidRPr="00961733" w:rsidRDefault="00532EA9" w:rsidP="00F81776">
            <w:pPr>
              <w:autoSpaceDE w:val="0"/>
              <w:autoSpaceDN w:val="0"/>
              <w:adjustRightInd w:val="0"/>
              <w:ind w:firstLine="693"/>
              <w:rPr>
                <w:rFonts w:ascii="Times New Roman" w:eastAsiaTheme="minorHAnsi" w:hAnsi="Times New Roman"/>
              </w:rPr>
            </w:pPr>
            <w:r w:rsidRPr="00961733">
              <w:rPr>
                <w:rFonts w:ascii="Times New Roman" w:eastAsiaTheme="minorHAnsi" w:hAnsi="Times New Roman"/>
              </w:rPr>
              <w:t>upon onsite inspections and material tests which are conducted</w:t>
            </w:r>
          </w:p>
          <w:p w14:paraId="55D09000" w14:textId="77777777" w:rsidR="00532EA9" w:rsidRPr="00961733" w:rsidRDefault="00532EA9" w:rsidP="00F81776">
            <w:pPr>
              <w:autoSpaceDE w:val="0"/>
              <w:autoSpaceDN w:val="0"/>
              <w:adjustRightInd w:val="0"/>
              <w:ind w:firstLine="693"/>
              <w:rPr>
                <w:rFonts w:ascii="Times New Roman" w:eastAsiaTheme="minorHAnsi" w:hAnsi="Times New Roman"/>
              </w:rPr>
            </w:pPr>
            <w:r w:rsidRPr="00961733">
              <w:rPr>
                <w:rFonts w:ascii="Times New Roman" w:eastAsiaTheme="minorHAnsi" w:hAnsi="Times New Roman"/>
              </w:rPr>
              <w:t>during construction. The onsite inspections and material tests</w:t>
            </w:r>
          </w:p>
          <w:p w14:paraId="3D3137DA" w14:textId="77777777" w:rsidR="00532EA9" w:rsidRPr="00961733" w:rsidRDefault="00532EA9" w:rsidP="00F81776">
            <w:pPr>
              <w:autoSpaceDE w:val="0"/>
              <w:autoSpaceDN w:val="0"/>
              <w:adjustRightInd w:val="0"/>
              <w:ind w:firstLine="693"/>
              <w:rPr>
                <w:rFonts w:ascii="Times New Roman" w:eastAsiaTheme="minorHAnsi" w:hAnsi="Times New Roman"/>
              </w:rPr>
            </w:pPr>
            <w:r w:rsidRPr="00961733">
              <w:rPr>
                <w:rFonts w:ascii="Times New Roman" w:eastAsiaTheme="minorHAnsi" w:hAnsi="Times New Roman"/>
              </w:rPr>
              <w:t>are those inspections and tests deemed sufficient and</w:t>
            </w:r>
          </w:p>
          <w:p w14:paraId="24387698" w14:textId="77777777" w:rsidR="00532EA9" w:rsidRPr="00961733" w:rsidRDefault="00532EA9" w:rsidP="00F81776">
            <w:pPr>
              <w:autoSpaceDE w:val="0"/>
              <w:autoSpaceDN w:val="0"/>
              <w:adjustRightInd w:val="0"/>
              <w:ind w:firstLine="693"/>
              <w:rPr>
                <w:rFonts w:ascii="Times New Roman" w:eastAsiaTheme="minorHAnsi" w:hAnsi="Times New Roman"/>
              </w:rPr>
            </w:pPr>
            <w:r w:rsidRPr="00961733">
              <w:rPr>
                <w:rFonts w:ascii="Times New Roman" w:eastAsiaTheme="minorHAnsi" w:hAnsi="Times New Roman"/>
              </w:rPr>
              <w:t>appropriate by commonly accepted engineering standards.</w:t>
            </w:r>
          </w:p>
          <w:p w14:paraId="252A7B3D" w14:textId="77777777" w:rsidR="00532EA9" w:rsidRPr="00961733" w:rsidRDefault="00532EA9" w:rsidP="00F81776">
            <w:pPr>
              <w:autoSpaceDE w:val="0"/>
              <w:autoSpaceDN w:val="0"/>
              <w:adjustRightInd w:val="0"/>
              <w:ind w:firstLine="693"/>
              <w:rPr>
                <w:rFonts w:ascii="Times New Roman" w:eastAsiaTheme="minorHAnsi" w:hAnsi="Times New Roman"/>
              </w:rPr>
            </w:pPr>
            <w:r w:rsidRPr="00961733">
              <w:rPr>
                <w:rFonts w:ascii="Times New Roman" w:eastAsiaTheme="minorHAnsi" w:hAnsi="Times New Roman"/>
              </w:rPr>
              <w:t>Certify does not mean or imply a guarantee by the engineer nor</w:t>
            </w:r>
          </w:p>
          <w:p w14:paraId="69C69AB7" w14:textId="77777777" w:rsidR="00532EA9" w:rsidRPr="00961733" w:rsidRDefault="00532EA9" w:rsidP="00F81776">
            <w:pPr>
              <w:autoSpaceDE w:val="0"/>
              <w:autoSpaceDN w:val="0"/>
              <w:adjustRightInd w:val="0"/>
              <w:ind w:firstLine="693"/>
              <w:rPr>
                <w:rFonts w:ascii="Times New Roman" w:eastAsiaTheme="minorHAnsi" w:hAnsi="Times New Roman"/>
              </w:rPr>
            </w:pPr>
            <w:r w:rsidRPr="00961733">
              <w:rPr>
                <w:rFonts w:ascii="Times New Roman" w:eastAsiaTheme="minorHAnsi" w:hAnsi="Times New Roman"/>
              </w:rPr>
              <w:t>does an engineer’s certification relieve any other party from</w:t>
            </w:r>
          </w:p>
          <w:p w14:paraId="032A4A3B" w14:textId="77777777" w:rsidR="00532EA9" w:rsidRPr="00961733" w:rsidRDefault="00532EA9" w:rsidP="00F81776">
            <w:pPr>
              <w:autoSpaceDE w:val="0"/>
              <w:autoSpaceDN w:val="0"/>
              <w:adjustRightInd w:val="0"/>
              <w:ind w:firstLine="693"/>
              <w:rPr>
                <w:rFonts w:ascii="Times New Roman" w:eastAsiaTheme="minorHAnsi" w:hAnsi="Times New Roman"/>
              </w:rPr>
            </w:pPr>
            <w:r w:rsidRPr="00961733">
              <w:rPr>
                <w:rFonts w:ascii="Times New Roman" w:eastAsiaTheme="minorHAnsi" w:hAnsi="Times New Roman"/>
              </w:rPr>
              <w:t>meeting requirements imposed by contract, employment, or</w:t>
            </w:r>
          </w:p>
          <w:p w14:paraId="086E748E" w14:textId="77777777" w:rsidR="00532EA9" w:rsidRPr="00961733" w:rsidRDefault="00532EA9" w:rsidP="00F81776">
            <w:pPr>
              <w:autoSpaceDE w:val="0"/>
              <w:autoSpaceDN w:val="0"/>
              <w:adjustRightInd w:val="0"/>
              <w:ind w:firstLine="693"/>
              <w:rPr>
                <w:rFonts w:ascii="Times New Roman" w:eastAsiaTheme="minorHAnsi" w:hAnsi="Times New Roman"/>
              </w:rPr>
            </w:pPr>
            <w:r w:rsidRPr="00961733">
              <w:rPr>
                <w:rFonts w:ascii="Times New Roman" w:eastAsiaTheme="minorHAnsi" w:hAnsi="Times New Roman"/>
              </w:rPr>
              <w:t>other means, including meeting commonly accepted industry</w:t>
            </w:r>
          </w:p>
          <w:p w14:paraId="3F8372CD" w14:textId="107A2B21" w:rsidR="00532EA9" w:rsidRDefault="00532EA9" w:rsidP="00F81776">
            <w:pPr>
              <w:ind w:firstLine="693"/>
              <w:rPr>
                <w:rFonts w:ascii="Times New Roman" w:hAnsi="Times New Roman"/>
              </w:rPr>
            </w:pPr>
            <w:r w:rsidRPr="00961733">
              <w:rPr>
                <w:rFonts w:ascii="Times New Roman" w:eastAsiaTheme="minorHAnsi" w:hAnsi="Times New Roman"/>
              </w:rPr>
              <w:t>practices.</w:t>
            </w:r>
          </w:p>
        </w:tc>
        <w:tc>
          <w:tcPr>
            <w:tcW w:w="1170" w:type="dxa"/>
          </w:tcPr>
          <w:p w14:paraId="30D7ED2D" w14:textId="77777777" w:rsidR="00B040A8" w:rsidRPr="007C2F70" w:rsidRDefault="00B040A8" w:rsidP="00B040A8">
            <w:pPr>
              <w:rPr>
                <w:rFonts w:ascii="Times New Roman" w:hAnsi="Times New Roman"/>
              </w:rPr>
            </w:pPr>
          </w:p>
        </w:tc>
        <w:tc>
          <w:tcPr>
            <w:tcW w:w="1074" w:type="dxa"/>
          </w:tcPr>
          <w:p w14:paraId="66B2B4DB" w14:textId="77777777" w:rsidR="00B040A8" w:rsidRPr="007C2F70" w:rsidRDefault="00B040A8" w:rsidP="00B040A8">
            <w:pPr>
              <w:rPr>
                <w:rFonts w:ascii="Times New Roman" w:hAnsi="Times New Roman"/>
              </w:rPr>
            </w:pPr>
          </w:p>
        </w:tc>
      </w:tr>
      <w:tr w:rsidR="00B040A8" w14:paraId="01A8E0A5" w14:textId="77777777" w:rsidTr="00891FB1">
        <w:trPr>
          <w:trHeight w:val="360"/>
        </w:trPr>
        <w:tc>
          <w:tcPr>
            <w:tcW w:w="8185" w:type="dxa"/>
          </w:tcPr>
          <w:p w14:paraId="233C6035" w14:textId="1591FA1B" w:rsidR="00B040A8" w:rsidRDefault="00B040A8" w:rsidP="00B040A8">
            <w:pPr>
              <w:rPr>
                <w:rFonts w:ascii="Times New Roman" w:hAnsi="Times New Roman"/>
              </w:rPr>
            </w:pPr>
            <w:r w:rsidRPr="00B040A8">
              <w:rPr>
                <w:rFonts w:ascii="Times New Roman" w:hAnsi="Times New Roman"/>
              </w:rPr>
              <w:t>A completed and signed Geotechnical Certification by a Geotechnical Engineer</w:t>
            </w:r>
            <w:r w:rsidR="00CC5DDD">
              <w:rPr>
                <w:rFonts w:ascii="Times New Roman" w:hAnsi="Times New Roman"/>
              </w:rPr>
              <w:t xml:space="preserve">. The certification must indicate that the unified soil classes, </w:t>
            </w:r>
            <w:r w:rsidR="000472D6">
              <w:rPr>
                <w:rFonts w:ascii="Times New Roman" w:hAnsi="Times New Roman"/>
              </w:rPr>
              <w:t>compaction</w:t>
            </w:r>
            <w:r w:rsidR="00CC5DDD">
              <w:rPr>
                <w:rFonts w:ascii="Times New Roman" w:hAnsi="Times New Roman"/>
              </w:rPr>
              <w:t xml:space="preserve">, moisture content, </w:t>
            </w:r>
            <w:r w:rsidR="00855F39">
              <w:rPr>
                <w:rFonts w:ascii="Times New Roman" w:hAnsi="Times New Roman"/>
              </w:rPr>
              <w:t>concrete test results and other material inspected by the geotechnical meet or exceed the project specifications. Attach the Geotechnical Engineers Certification letter into the As-Built Plan.</w:t>
            </w:r>
          </w:p>
        </w:tc>
        <w:tc>
          <w:tcPr>
            <w:tcW w:w="1170" w:type="dxa"/>
          </w:tcPr>
          <w:p w14:paraId="5E438B9F" w14:textId="77777777" w:rsidR="00B040A8" w:rsidRPr="007C2F70" w:rsidRDefault="00B040A8" w:rsidP="00B040A8">
            <w:pPr>
              <w:rPr>
                <w:rFonts w:ascii="Times New Roman" w:hAnsi="Times New Roman"/>
              </w:rPr>
            </w:pPr>
          </w:p>
        </w:tc>
        <w:tc>
          <w:tcPr>
            <w:tcW w:w="1074" w:type="dxa"/>
          </w:tcPr>
          <w:p w14:paraId="60503FB5" w14:textId="77777777" w:rsidR="00B040A8" w:rsidRPr="007C2F70" w:rsidRDefault="00B040A8" w:rsidP="00B040A8">
            <w:pPr>
              <w:rPr>
                <w:rFonts w:ascii="Times New Roman" w:hAnsi="Times New Roman"/>
              </w:rPr>
            </w:pPr>
          </w:p>
        </w:tc>
      </w:tr>
      <w:tr w:rsidR="00B040A8" w14:paraId="7296C8ED" w14:textId="77777777" w:rsidTr="00B040A8">
        <w:trPr>
          <w:trHeight w:val="230"/>
        </w:trPr>
        <w:tc>
          <w:tcPr>
            <w:tcW w:w="8185" w:type="dxa"/>
          </w:tcPr>
          <w:p w14:paraId="46BEBDE8" w14:textId="178EBE50" w:rsidR="00B040A8" w:rsidRPr="00B040A8" w:rsidRDefault="00B040A8" w:rsidP="00B040A8">
            <w:pPr>
              <w:rPr>
                <w:rFonts w:ascii="Times New Roman" w:hAnsi="Times New Roman"/>
                <w:b/>
                <w:bCs/>
              </w:rPr>
            </w:pPr>
            <w:r w:rsidRPr="00B040A8">
              <w:rPr>
                <w:rFonts w:ascii="Times New Roman" w:hAnsi="Times New Roman"/>
                <w:b/>
                <w:bCs/>
              </w:rPr>
              <w:t>Plan View Drawings</w:t>
            </w:r>
          </w:p>
        </w:tc>
        <w:tc>
          <w:tcPr>
            <w:tcW w:w="1170" w:type="dxa"/>
          </w:tcPr>
          <w:p w14:paraId="1E884E51" w14:textId="77777777" w:rsidR="00B040A8" w:rsidRPr="007C2F70" w:rsidRDefault="00B040A8" w:rsidP="00B040A8">
            <w:pPr>
              <w:rPr>
                <w:rFonts w:ascii="Times New Roman" w:hAnsi="Times New Roman"/>
              </w:rPr>
            </w:pPr>
          </w:p>
        </w:tc>
        <w:tc>
          <w:tcPr>
            <w:tcW w:w="1074" w:type="dxa"/>
          </w:tcPr>
          <w:p w14:paraId="6E3140FB" w14:textId="77777777" w:rsidR="00B040A8" w:rsidRPr="007C2F70" w:rsidRDefault="00B040A8" w:rsidP="00B040A8">
            <w:pPr>
              <w:rPr>
                <w:rFonts w:ascii="Times New Roman" w:hAnsi="Times New Roman"/>
              </w:rPr>
            </w:pPr>
          </w:p>
        </w:tc>
      </w:tr>
      <w:tr w:rsidR="0006542F" w14:paraId="659AE4F0" w14:textId="77777777" w:rsidTr="00891FB1">
        <w:trPr>
          <w:trHeight w:val="360"/>
        </w:trPr>
        <w:tc>
          <w:tcPr>
            <w:tcW w:w="8185" w:type="dxa"/>
          </w:tcPr>
          <w:p w14:paraId="235B7527" w14:textId="7FE02F9E" w:rsidR="0006542F" w:rsidRPr="002107F0" w:rsidRDefault="0006542F" w:rsidP="00B040A8">
            <w:pPr>
              <w:rPr>
                <w:rFonts w:ascii="Times New Roman" w:hAnsi="Times New Roman"/>
                <w:spacing w:val="-1"/>
              </w:rPr>
            </w:pPr>
            <w:r>
              <w:rPr>
                <w:rFonts w:ascii="Times New Roman" w:hAnsi="Times New Roman"/>
                <w:spacing w:val="-1"/>
              </w:rPr>
              <w:t>A graphic scale and north arrow shall be shown on each as-built plan.</w:t>
            </w:r>
          </w:p>
        </w:tc>
        <w:tc>
          <w:tcPr>
            <w:tcW w:w="1170" w:type="dxa"/>
          </w:tcPr>
          <w:p w14:paraId="06AA2706" w14:textId="77777777" w:rsidR="0006542F" w:rsidRPr="002107F0" w:rsidRDefault="0006542F" w:rsidP="00B040A8">
            <w:pPr>
              <w:rPr>
                <w:rFonts w:ascii="Times New Roman" w:hAnsi="Times New Roman"/>
              </w:rPr>
            </w:pPr>
          </w:p>
        </w:tc>
        <w:tc>
          <w:tcPr>
            <w:tcW w:w="1074" w:type="dxa"/>
          </w:tcPr>
          <w:p w14:paraId="48A7BA17" w14:textId="77777777" w:rsidR="0006542F" w:rsidRPr="002107F0" w:rsidRDefault="0006542F" w:rsidP="00B040A8">
            <w:pPr>
              <w:rPr>
                <w:rFonts w:ascii="Times New Roman" w:hAnsi="Times New Roman"/>
              </w:rPr>
            </w:pPr>
          </w:p>
        </w:tc>
      </w:tr>
      <w:tr w:rsidR="00B040A8" w14:paraId="3E018D6C" w14:textId="77777777" w:rsidTr="00891FB1">
        <w:trPr>
          <w:trHeight w:val="360"/>
        </w:trPr>
        <w:tc>
          <w:tcPr>
            <w:tcW w:w="8185" w:type="dxa"/>
          </w:tcPr>
          <w:p w14:paraId="61194B11" w14:textId="37026547" w:rsidR="00B040A8" w:rsidRPr="002107F0" w:rsidRDefault="00B040A8" w:rsidP="00B040A8">
            <w:pPr>
              <w:rPr>
                <w:rFonts w:ascii="Times New Roman" w:hAnsi="Times New Roman"/>
              </w:rPr>
            </w:pPr>
            <w:r w:rsidRPr="002107F0">
              <w:rPr>
                <w:rFonts w:ascii="Times New Roman" w:hAnsi="Times New Roman"/>
                <w:spacing w:val="-1"/>
              </w:rPr>
              <w:t>Length, width, and depth of pool area so that design volume can be verified.</w:t>
            </w:r>
          </w:p>
        </w:tc>
        <w:tc>
          <w:tcPr>
            <w:tcW w:w="1170" w:type="dxa"/>
          </w:tcPr>
          <w:p w14:paraId="2261C443" w14:textId="77777777" w:rsidR="00B040A8" w:rsidRPr="002107F0" w:rsidRDefault="00B040A8" w:rsidP="00B040A8">
            <w:pPr>
              <w:rPr>
                <w:rFonts w:ascii="Times New Roman" w:hAnsi="Times New Roman"/>
              </w:rPr>
            </w:pPr>
          </w:p>
        </w:tc>
        <w:tc>
          <w:tcPr>
            <w:tcW w:w="1074" w:type="dxa"/>
          </w:tcPr>
          <w:p w14:paraId="1BB30633" w14:textId="77777777" w:rsidR="00B040A8" w:rsidRPr="002107F0" w:rsidRDefault="00B040A8" w:rsidP="00B040A8">
            <w:pPr>
              <w:rPr>
                <w:rFonts w:ascii="Times New Roman" w:hAnsi="Times New Roman"/>
              </w:rPr>
            </w:pPr>
          </w:p>
        </w:tc>
      </w:tr>
      <w:tr w:rsidR="00B040A8" w14:paraId="32D8F275" w14:textId="77777777" w:rsidTr="00891FB1">
        <w:trPr>
          <w:trHeight w:val="360"/>
        </w:trPr>
        <w:tc>
          <w:tcPr>
            <w:tcW w:w="8185" w:type="dxa"/>
          </w:tcPr>
          <w:p w14:paraId="456AD021" w14:textId="71F413A8" w:rsidR="00B040A8" w:rsidRPr="002107F0" w:rsidRDefault="00B040A8" w:rsidP="00B040A8">
            <w:pPr>
              <w:rPr>
                <w:rFonts w:ascii="Times New Roman" w:hAnsi="Times New Roman"/>
              </w:rPr>
            </w:pPr>
            <w:r w:rsidRPr="002107F0">
              <w:rPr>
                <w:rFonts w:ascii="Times New Roman" w:hAnsi="Times New Roman"/>
                <w:spacing w:val="-1"/>
              </w:rPr>
              <w:t>As-built elevation contours of the embankment.</w:t>
            </w:r>
          </w:p>
        </w:tc>
        <w:tc>
          <w:tcPr>
            <w:tcW w:w="1170" w:type="dxa"/>
          </w:tcPr>
          <w:p w14:paraId="2DBF6139" w14:textId="77777777" w:rsidR="00B040A8" w:rsidRPr="002107F0" w:rsidRDefault="00B040A8" w:rsidP="00B040A8">
            <w:pPr>
              <w:rPr>
                <w:rFonts w:ascii="Times New Roman" w:hAnsi="Times New Roman"/>
              </w:rPr>
            </w:pPr>
          </w:p>
        </w:tc>
        <w:tc>
          <w:tcPr>
            <w:tcW w:w="1074" w:type="dxa"/>
          </w:tcPr>
          <w:p w14:paraId="22019C61" w14:textId="77777777" w:rsidR="00B040A8" w:rsidRPr="002107F0" w:rsidRDefault="00B040A8" w:rsidP="00B040A8">
            <w:pPr>
              <w:rPr>
                <w:rFonts w:ascii="Times New Roman" w:hAnsi="Times New Roman"/>
              </w:rPr>
            </w:pPr>
          </w:p>
        </w:tc>
      </w:tr>
      <w:tr w:rsidR="00B040A8" w14:paraId="1C6CD22D" w14:textId="77777777" w:rsidTr="00891FB1">
        <w:trPr>
          <w:trHeight w:val="360"/>
        </w:trPr>
        <w:tc>
          <w:tcPr>
            <w:tcW w:w="8185" w:type="dxa"/>
          </w:tcPr>
          <w:p w14:paraId="4550660B" w14:textId="3BA2FD15" w:rsidR="00B040A8" w:rsidRPr="002107F0" w:rsidRDefault="00B040A8" w:rsidP="00B040A8">
            <w:pPr>
              <w:rPr>
                <w:rFonts w:ascii="Times New Roman" w:hAnsi="Times New Roman"/>
              </w:rPr>
            </w:pPr>
            <w:r w:rsidRPr="002107F0">
              <w:rPr>
                <w:rFonts w:ascii="Times New Roman" w:hAnsi="Times New Roman"/>
                <w:spacing w:val="-1"/>
              </w:rPr>
              <w:t>The location of trees, shrubs, and other woody vegetation must be shown in green. No trees, shrubs, or woody vegetation is allowed within 25 ft. of the inlet structure, on the fill embankment, and within 15 ft. of the fill embankment.</w:t>
            </w:r>
          </w:p>
        </w:tc>
        <w:tc>
          <w:tcPr>
            <w:tcW w:w="1170" w:type="dxa"/>
          </w:tcPr>
          <w:p w14:paraId="38679FAC" w14:textId="77777777" w:rsidR="00B040A8" w:rsidRPr="002107F0" w:rsidRDefault="00B040A8" w:rsidP="00B040A8">
            <w:pPr>
              <w:rPr>
                <w:rFonts w:ascii="Times New Roman" w:hAnsi="Times New Roman"/>
              </w:rPr>
            </w:pPr>
          </w:p>
        </w:tc>
        <w:tc>
          <w:tcPr>
            <w:tcW w:w="1074" w:type="dxa"/>
          </w:tcPr>
          <w:p w14:paraId="7A6554A2" w14:textId="77777777" w:rsidR="00B040A8" w:rsidRPr="002107F0" w:rsidRDefault="00B040A8" w:rsidP="00B040A8">
            <w:pPr>
              <w:rPr>
                <w:rFonts w:ascii="Times New Roman" w:hAnsi="Times New Roman"/>
              </w:rPr>
            </w:pPr>
          </w:p>
        </w:tc>
      </w:tr>
      <w:tr w:rsidR="00B040A8" w14:paraId="4FE14396" w14:textId="77777777" w:rsidTr="00891FB1">
        <w:trPr>
          <w:trHeight w:val="360"/>
        </w:trPr>
        <w:tc>
          <w:tcPr>
            <w:tcW w:w="8185" w:type="dxa"/>
          </w:tcPr>
          <w:p w14:paraId="15C7BDA0" w14:textId="76D3DB94" w:rsidR="00B040A8" w:rsidRPr="002107F0" w:rsidRDefault="00B040A8" w:rsidP="00B040A8">
            <w:pPr>
              <w:rPr>
                <w:rFonts w:ascii="Times New Roman" w:hAnsi="Times New Roman"/>
              </w:rPr>
            </w:pPr>
            <w:r w:rsidRPr="002107F0">
              <w:rPr>
                <w:rFonts w:ascii="Times New Roman" w:hAnsi="Times New Roman"/>
                <w:spacing w:val="-1"/>
              </w:rPr>
              <w:t xml:space="preserve">Location, top elevation, lengths, widths, inverts, pipe sizes, pipe materials, and flow directions of all drainage structures must be provided, including but not limited to inlets, manholes, risers, weirs, end sections, end walls, risers, and weirs. </w:t>
            </w:r>
          </w:p>
        </w:tc>
        <w:tc>
          <w:tcPr>
            <w:tcW w:w="1170" w:type="dxa"/>
          </w:tcPr>
          <w:p w14:paraId="2AC25C39" w14:textId="77777777" w:rsidR="00B040A8" w:rsidRPr="002107F0" w:rsidRDefault="00B040A8" w:rsidP="00B040A8">
            <w:pPr>
              <w:rPr>
                <w:rFonts w:ascii="Times New Roman" w:hAnsi="Times New Roman"/>
              </w:rPr>
            </w:pPr>
          </w:p>
        </w:tc>
        <w:tc>
          <w:tcPr>
            <w:tcW w:w="1074" w:type="dxa"/>
          </w:tcPr>
          <w:p w14:paraId="7D58B9EA" w14:textId="77777777" w:rsidR="00B040A8" w:rsidRPr="002107F0" w:rsidRDefault="00B040A8" w:rsidP="00B040A8">
            <w:pPr>
              <w:rPr>
                <w:rFonts w:ascii="Times New Roman" w:hAnsi="Times New Roman"/>
              </w:rPr>
            </w:pPr>
          </w:p>
        </w:tc>
      </w:tr>
      <w:tr w:rsidR="00F81776" w14:paraId="683AF490" w14:textId="77777777" w:rsidTr="00891FB1">
        <w:trPr>
          <w:trHeight w:val="360"/>
        </w:trPr>
        <w:tc>
          <w:tcPr>
            <w:tcW w:w="8185" w:type="dxa"/>
          </w:tcPr>
          <w:p w14:paraId="263623C6" w14:textId="4480E878" w:rsidR="00F81776" w:rsidRPr="002107F0" w:rsidRDefault="00F81776" w:rsidP="00F81776">
            <w:pPr>
              <w:rPr>
                <w:rFonts w:ascii="Times New Roman" w:hAnsi="Times New Roman"/>
                <w:spacing w:val="-1"/>
              </w:rPr>
            </w:pPr>
            <w:r w:rsidRPr="00B040A8">
              <w:rPr>
                <w:rFonts w:ascii="Times New Roman" w:hAnsi="Times New Roman"/>
                <w:spacing w:val="-1"/>
              </w:rPr>
              <w:t xml:space="preserve">Location and dimensions of rip rap inflow and outfall protections. </w:t>
            </w:r>
          </w:p>
        </w:tc>
        <w:tc>
          <w:tcPr>
            <w:tcW w:w="1170" w:type="dxa"/>
          </w:tcPr>
          <w:p w14:paraId="060738A7" w14:textId="77777777" w:rsidR="00F81776" w:rsidRPr="002107F0" w:rsidRDefault="00F81776" w:rsidP="00F81776">
            <w:pPr>
              <w:rPr>
                <w:rFonts w:ascii="Times New Roman" w:hAnsi="Times New Roman"/>
              </w:rPr>
            </w:pPr>
          </w:p>
        </w:tc>
        <w:tc>
          <w:tcPr>
            <w:tcW w:w="1074" w:type="dxa"/>
          </w:tcPr>
          <w:p w14:paraId="5E150A5A" w14:textId="77777777" w:rsidR="00F81776" w:rsidRPr="002107F0" w:rsidRDefault="00F81776" w:rsidP="00F81776">
            <w:pPr>
              <w:rPr>
                <w:rFonts w:ascii="Times New Roman" w:hAnsi="Times New Roman"/>
              </w:rPr>
            </w:pPr>
          </w:p>
        </w:tc>
      </w:tr>
      <w:tr w:rsidR="00F81776" w14:paraId="40CBBF10" w14:textId="77777777" w:rsidTr="00F81776">
        <w:trPr>
          <w:trHeight w:val="216"/>
        </w:trPr>
        <w:tc>
          <w:tcPr>
            <w:tcW w:w="8185" w:type="dxa"/>
          </w:tcPr>
          <w:p w14:paraId="38C5184C" w14:textId="206311E5" w:rsidR="00F81776" w:rsidRPr="002107F0" w:rsidRDefault="00F81776" w:rsidP="00F81776">
            <w:pPr>
              <w:rPr>
                <w:rFonts w:ascii="Times New Roman" w:hAnsi="Times New Roman"/>
                <w:spacing w:val="-1"/>
              </w:rPr>
            </w:pPr>
            <w:r w:rsidRPr="002107F0">
              <w:rPr>
                <w:rFonts w:ascii="Times New Roman" w:hAnsi="Times New Roman"/>
                <w:b/>
                <w:bCs/>
                <w:spacing w:val="-1"/>
              </w:rPr>
              <w:t>Profile Along Centerline of Embankment</w:t>
            </w:r>
          </w:p>
        </w:tc>
        <w:tc>
          <w:tcPr>
            <w:tcW w:w="1170" w:type="dxa"/>
          </w:tcPr>
          <w:p w14:paraId="7C41E93B" w14:textId="77777777" w:rsidR="00F81776" w:rsidRPr="002107F0" w:rsidRDefault="00F81776" w:rsidP="00F81776">
            <w:pPr>
              <w:rPr>
                <w:rFonts w:ascii="Times New Roman" w:hAnsi="Times New Roman"/>
              </w:rPr>
            </w:pPr>
          </w:p>
        </w:tc>
        <w:tc>
          <w:tcPr>
            <w:tcW w:w="1074" w:type="dxa"/>
          </w:tcPr>
          <w:p w14:paraId="079D8388" w14:textId="77777777" w:rsidR="00F81776" w:rsidRPr="002107F0" w:rsidRDefault="00F81776" w:rsidP="00F81776">
            <w:pPr>
              <w:rPr>
                <w:rFonts w:ascii="Times New Roman" w:hAnsi="Times New Roman"/>
              </w:rPr>
            </w:pPr>
          </w:p>
        </w:tc>
      </w:tr>
      <w:tr w:rsidR="00F81776" w14:paraId="36DAEEAC" w14:textId="77777777" w:rsidTr="00891FB1">
        <w:trPr>
          <w:trHeight w:val="360"/>
        </w:trPr>
        <w:tc>
          <w:tcPr>
            <w:tcW w:w="8185" w:type="dxa"/>
          </w:tcPr>
          <w:p w14:paraId="636DADAA" w14:textId="13B250EA" w:rsidR="00F81776" w:rsidRPr="002107F0" w:rsidRDefault="00F81776" w:rsidP="00F81776">
            <w:pPr>
              <w:rPr>
                <w:rFonts w:ascii="Times New Roman" w:hAnsi="Times New Roman"/>
                <w:spacing w:val="-1"/>
              </w:rPr>
            </w:pPr>
            <w:r w:rsidRPr="002107F0">
              <w:rPr>
                <w:rFonts w:ascii="Times New Roman" w:hAnsi="Times New Roman"/>
                <w:spacing w:val="-1"/>
              </w:rPr>
              <w:t>Profile along the top of embankment</w:t>
            </w:r>
          </w:p>
        </w:tc>
        <w:tc>
          <w:tcPr>
            <w:tcW w:w="1170" w:type="dxa"/>
          </w:tcPr>
          <w:p w14:paraId="01AC3F55" w14:textId="77777777" w:rsidR="00F81776" w:rsidRPr="002107F0" w:rsidRDefault="00F81776" w:rsidP="00F81776">
            <w:pPr>
              <w:rPr>
                <w:rFonts w:ascii="Times New Roman" w:hAnsi="Times New Roman"/>
              </w:rPr>
            </w:pPr>
          </w:p>
        </w:tc>
        <w:tc>
          <w:tcPr>
            <w:tcW w:w="1074" w:type="dxa"/>
          </w:tcPr>
          <w:p w14:paraId="48065AEC" w14:textId="77777777" w:rsidR="00F81776" w:rsidRPr="002107F0" w:rsidRDefault="00F81776" w:rsidP="00F81776">
            <w:pPr>
              <w:rPr>
                <w:rFonts w:ascii="Times New Roman" w:hAnsi="Times New Roman"/>
              </w:rPr>
            </w:pPr>
          </w:p>
        </w:tc>
      </w:tr>
      <w:tr w:rsidR="00F81776" w14:paraId="7824881F" w14:textId="77777777" w:rsidTr="00891FB1">
        <w:trPr>
          <w:trHeight w:val="360"/>
        </w:trPr>
        <w:tc>
          <w:tcPr>
            <w:tcW w:w="8185" w:type="dxa"/>
          </w:tcPr>
          <w:p w14:paraId="08030C49" w14:textId="3AD6E8DD" w:rsidR="00F81776" w:rsidRPr="002107F0" w:rsidRDefault="00F81776" w:rsidP="00F81776">
            <w:pPr>
              <w:rPr>
                <w:rFonts w:ascii="Times New Roman" w:hAnsi="Times New Roman"/>
                <w:spacing w:val="-1"/>
              </w:rPr>
            </w:pPr>
            <w:r w:rsidRPr="002107F0">
              <w:rPr>
                <w:rFonts w:ascii="Times New Roman" w:hAnsi="Times New Roman"/>
                <w:spacing w:val="-1"/>
              </w:rPr>
              <w:t>Top elevation of the impervious core.</w:t>
            </w:r>
          </w:p>
        </w:tc>
        <w:tc>
          <w:tcPr>
            <w:tcW w:w="1170" w:type="dxa"/>
          </w:tcPr>
          <w:p w14:paraId="77FB1127" w14:textId="77777777" w:rsidR="00F81776" w:rsidRPr="002107F0" w:rsidRDefault="00F81776" w:rsidP="00F81776">
            <w:pPr>
              <w:rPr>
                <w:rFonts w:ascii="Times New Roman" w:hAnsi="Times New Roman"/>
              </w:rPr>
            </w:pPr>
          </w:p>
        </w:tc>
        <w:tc>
          <w:tcPr>
            <w:tcW w:w="1074" w:type="dxa"/>
          </w:tcPr>
          <w:p w14:paraId="75CDEDB1" w14:textId="77777777" w:rsidR="00F81776" w:rsidRPr="002107F0" w:rsidRDefault="00F81776" w:rsidP="00F81776">
            <w:pPr>
              <w:rPr>
                <w:rFonts w:ascii="Times New Roman" w:hAnsi="Times New Roman"/>
              </w:rPr>
            </w:pPr>
          </w:p>
        </w:tc>
      </w:tr>
      <w:tr w:rsidR="00F81776" w14:paraId="53C99ABC" w14:textId="77777777" w:rsidTr="00891FB1">
        <w:trPr>
          <w:trHeight w:val="360"/>
        </w:trPr>
        <w:tc>
          <w:tcPr>
            <w:tcW w:w="8185" w:type="dxa"/>
          </w:tcPr>
          <w:p w14:paraId="119A804D" w14:textId="4BF2E0ED" w:rsidR="00F81776" w:rsidRPr="002107F0" w:rsidRDefault="00F81776" w:rsidP="00F81776">
            <w:pPr>
              <w:rPr>
                <w:rFonts w:ascii="Times New Roman" w:hAnsi="Times New Roman"/>
                <w:spacing w:val="-1"/>
              </w:rPr>
            </w:pPr>
            <w:r w:rsidRPr="002107F0">
              <w:rPr>
                <w:rFonts w:ascii="Times New Roman" w:hAnsi="Times New Roman"/>
                <w:spacing w:val="-1"/>
              </w:rPr>
              <w:t>Bottom elevation</w:t>
            </w:r>
            <w:r>
              <w:rPr>
                <w:rFonts w:ascii="Times New Roman" w:hAnsi="Times New Roman"/>
                <w:spacing w:val="-1"/>
              </w:rPr>
              <w:t>, dimensions and side slopes</w:t>
            </w:r>
            <w:r w:rsidRPr="002107F0">
              <w:rPr>
                <w:rFonts w:ascii="Times New Roman" w:hAnsi="Times New Roman"/>
                <w:spacing w:val="-1"/>
              </w:rPr>
              <w:t xml:space="preserve"> of the cut-off trench.</w:t>
            </w:r>
          </w:p>
        </w:tc>
        <w:tc>
          <w:tcPr>
            <w:tcW w:w="1170" w:type="dxa"/>
          </w:tcPr>
          <w:p w14:paraId="6F38D25A" w14:textId="77777777" w:rsidR="00F81776" w:rsidRPr="002107F0" w:rsidRDefault="00F81776" w:rsidP="00F81776">
            <w:pPr>
              <w:rPr>
                <w:rFonts w:ascii="Times New Roman" w:hAnsi="Times New Roman"/>
              </w:rPr>
            </w:pPr>
          </w:p>
        </w:tc>
        <w:tc>
          <w:tcPr>
            <w:tcW w:w="1074" w:type="dxa"/>
          </w:tcPr>
          <w:p w14:paraId="71EAB25D" w14:textId="77777777" w:rsidR="00F81776" w:rsidRPr="002107F0" w:rsidRDefault="00F81776" w:rsidP="00F81776">
            <w:pPr>
              <w:rPr>
                <w:rFonts w:ascii="Times New Roman" w:hAnsi="Times New Roman"/>
              </w:rPr>
            </w:pPr>
          </w:p>
        </w:tc>
      </w:tr>
      <w:tr w:rsidR="00F81776" w14:paraId="60948B24" w14:textId="77777777" w:rsidTr="00891FB1">
        <w:trPr>
          <w:trHeight w:val="360"/>
        </w:trPr>
        <w:tc>
          <w:tcPr>
            <w:tcW w:w="8185" w:type="dxa"/>
          </w:tcPr>
          <w:p w14:paraId="78420F5C" w14:textId="3FABC80D" w:rsidR="00F81776" w:rsidRPr="002107F0" w:rsidRDefault="00F81776" w:rsidP="00F81776">
            <w:pPr>
              <w:rPr>
                <w:rFonts w:ascii="Times New Roman" w:hAnsi="Times New Roman"/>
                <w:spacing w:val="-1"/>
              </w:rPr>
            </w:pPr>
            <w:r w:rsidRPr="002107F0">
              <w:rPr>
                <w:rFonts w:ascii="Times New Roman" w:hAnsi="Times New Roman"/>
                <w:spacing w:val="-1"/>
              </w:rPr>
              <w:t xml:space="preserve">Principal spillway location; station and elevation must be shown. </w:t>
            </w:r>
          </w:p>
        </w:tc>
        <w:tc>
          <w:tcPr>
            <w:tcW w:w="1170" w:type="dxa"/>
          </w:tcPr>
          <w:p w14:paraId="1954404C" w14:textId="77777777" w:rsidR="00F81776" w:rsidRPr="002107F0" w:rsidRDefault="00F81776" w:rsidP="00F81776">
            <w:pPr>
              <w:rPr>
                <w:rFonts w:ascii="Times New Roman" w:hAnsi="Times New Roman"/>
              </w:rPr>
            </w:pPr>
          </w:p>
        </w:tc>
        <w:tc>
          <w:tcPr>
            <w:tcW w:w="1074" w:type="dxa"/>
          </w:tcPr>
          <w:p w14:paraId="50337176" w14:textId="77777777" w:rsidR="00F81776" w:rsidRPr="002107F0" w:rsidRDefault="00F81776" w:rsidP="00F81776">
            <w:pPr>
              <w:rPr>
                <w:rFonts w:ascii="Times New Roman" w:hAnsi="Times New Roman"/>
              </w:rPr>
            </w:pPr>
          </w:p>
        </w:tc>
      </w:tr>
      <w:tr w:rsidR="00F81776" w14:paraId="2467BB71" w14:textId="77777777" w:rsidTr="00891FB1">
        <w:trPr>
          <w:trHeight w:val="360"/>
        </w:trPr>
        <w:tc>
          <w:tcPr>
            <w:tcW w:w="8185" w:type="dxa"/>
          </w:tcPr>
          <w:p w14:paraId="3DAAC4A9" w14:textId="3C268067" w:rsidR="00F81776" w:rsidRPr="002107F0" w:rsidRDefault="00F81776" w:rsidP="00F81776">
            <w:pPr>
              <w:rPr>
                <w:rFonts w:ascii="Times New Roman" w:hAnsi="Times New Roman"/>
                <w:spacing w:val="-1"/>
              </w:rPr>
            </w:pPr>
            <w:r w:rsidRPr="002107F0">
              <w:rPr>
                <w:rFonts w:ascii="Times New Roman" w:hAnsi="Times New Roman"/>
                <w:spacing w:val="-1"/>
              </w:rPr>
              <w:t xml:space="preserve">Emergency spillway; location, bottom width, and side slopes must be shown. </w:t>
            </w:r>
          </w:p>
        </w:tc>
        <w:tc>
          <w:tcPr>
            <w:tcW w:w="1170" w:type="dxa"/>
          </w:tcPr>
          <w:p w14:paraId="5B476667" w14:textId="77777777" w:rsidR="00F81776" w:rsidRPr="002107F0" w:rsidRDefault="00F81776" w:rsidP="00F81776">
            <w:pPr>
              <w:rPr>
                <w:rFonts w:ascii="Times New Roman" w:hAnsi="Times New Roman"/>
              </w:rPr>
            </w:pPr>
          </w:p>
        </w:tc>
        <w:tc>
          <w:tcPr>
            <w:tcW w:w="1074" w:type="dxa"/>
          </w:tcPr>
          <w:p w14:paraId="5D30638B" w14:textId="77777777" w:rsidR="00F81776" w:rsidRPr="002107F0" w:rsidRDefault="00F81776" w:rsidP="00F81776">
            <w:pPr>
              <w:rPr>
                <w:rFonts w:ascii="Times New Roman" w:hAnsi="Times New Roman"/>
              </w:rPr>
            </w:pPr>
          </w:p>
        </w:tc>
      </w:tr>
      <w:tr w:rsidR="00F81776" w14:paraId="52BCE711" w14:textId="77777777" w:rsidTr="00F81776">
        <w:trPr>
          <w:trHeight w:val="230"/>
        </w:trPr>
        <w:tc>
          <w:tcPr>
            <w:tcW w:w="8185" w:type="dxa"/>
          </w:tcPr>
          <w:p w14:paraId="25E45490" w14:textId="08E03A56" w:rsidR="00F81776" w:rsidRPr="002107F0" w:rsidRDefault="00F81776" w:rsidP="00F81776">
            <w:pPr>
              <w:rPr>
                <w:rFonts w:ascii="Times New Roman" w:hAnsi="Times New Roman"/>
                <w:spacing w:val="-1"/>
              </w:rPr>
            </w:pPr>
            <w:r w:rsidRPr="002107F0">
              <w:rPr>
                <w:rFonts w:ascii="Times New Roman" w:hAnsi="Times New Roman"/>
                <w:b/>
                <w:bCs/>
                <w:spacing w:val="-1"/>
              </w:rPr>
              <w:t>Profile of Embankment Through Principal Spillway</w:t>
            </w:r>
          </w:p>
        </w:tc>
        <w:tc>
          <w:tcPr>
            <w:tcW w:w="1170" w:type="dxa"/>
          </w:tcPr>
          <w:p w14:paraId="438CE989" w14:textId="77777777" w:rsidR="00F81776" w:rsidRPr="002107F0" w:rsidRDefault="00F81776" w:rsidP="00F81776">
            <w:pPr>
              <w:rPr>
                <w:rFonts w:ascii="Times New Roman" w:hAnsi="Times New Roman"/>
              </w:rPr>
            </w:pPr>
          </w:p>
        </w:tc>
        <w:tc>
          <w:tcPr>
            <w:tcW w:w="1074" w:type="dxa"/>
          </w:tcPr>
          <w:p w14:paraId="0FE802B7" w14:textId="77777777" w:rsidR="00F81776" w:rsidRPr="002107F0" w:rsidRDefault="00F81776" w:rsidP="00F81776">
            <w:pPr>
              <w:rPr>
                <w:rFonts w:ascii="Times New Roman" w:hAnsi="Times New Roman"/>
              </w:rPr>
            </w:pPr>
          </w:p>
        </w:tc>
      </w:tr>
      <w:tr w:rsidR="00F81776" w14:paraId="61470C4B" w14:textId="77777777" w:rsidTr="00891FB1">
        <w:trPr>
          <w:trHeight w:val="360"/>
        </w:trPr>
        <w:tc>
          <w:tcPr>
            <w:tcW w:w="8185" w:type="dxa"/>
          </w:tcPr>
          <w:p w14:paraId="33F9670B" w14:textId="1D2ABD1A" w:rsidR="00F81776" w:rsidRPr="002107F0" w:rsidRDefault="00F81776" w:rsidP="00F81776">
            <w:pPr>
              <w:rPr>
                <w:rFonts w:ascii="Times New Roman" w:hAnsi="Times New Roman"/>
                <w:spacing w:val="-1"/>
              </w:rPr>
            </w:pPr>
            <w:r w:rsidRPr="004A44CB">
              <w:rPr>
                <w:rFonts w:ascii="Times New Roman" w:hAnsi="Times New Roman"/>
                <w:spacing w:val="-1"/>
              </w:rPr>
              <w:t>Top of embankment with side slopes; should be equal to or flatter than approved design. As-built survey must extend at least 100 feet downstream of the fill, or to the end of the outfall</w:t>
            </w:r>
            <w:r>
              <w:rPr>
                <w:rFonts w:ascii="Times New Roman" w:hAnsi="Times New Roman"/>
                <w:spacing w:val="-1"/>
              </w:rPr>
              <w:t>, whichever is greater</w:t>
            </w:r>
            <w:r w:rsidRPr="004A44CB">
              <w:rPr>
                <w:rFonts w:ascii="Times New Roman" w:hAnsi="Times New Roman"/>
                <w:spacing w:val="-1"/>
              </w:rPr>
              <w:t>.</w:t>
            </w:r>
          </w:p>
        </w:tc>
        <w:tc>
          <w:tcPr>
            <w:tcW w:w="1170" w:type="dxa"/>
          </w:tcPr>
          <w:p w14:paraId="01F2F21B" w14:textId="77777777" w:rsidR="00F81776" w:rsidRPr="002107F0" w:rsidRDefault="00F81776" w:rsidP="00F81776">
            <w:pPr>
              <w:rPr>
                <w:rFonts w:ascii="Times New Roman" w:hAnsi="Times New Roman"/>
              </w:rPr>
            </w:pPr>
          </w:p>
        </w:tc>
        <w:tc>
          <w:tcPr>
            <w:tcW w:w="1074" w:type="dxa"/>
          </w:tcPr>
          <w:p w14:paraId="603EB8DE" w14:textId="77777777" w:rsidR="00F81776" w:rsidRPr="002107F0" w:rsidRDefault="00F81776" w:rsidP="00F81776">
            <w:pPr>
              <w:rPr>
                <w:rFonts w:ascii="Times New Roman" w:hAnsi="Times New Roman"/>
              </w:rPr>
            </w:pPr>
          </w:p>
        </w:tc>
      </w:tr>
      <w:tr w:rsidR="00F81776" w14:paraId="5BEBB43F" w14:textId="77777777" w:rsidTr="00891FB1">
        <w:trPr>
          <w:trHeight w:val="360"/>
        </w:trPr>
        <w:tc>
          <w:tcPr>
            <w:tcW w:w="8185" w:type="dxa"/>
          </w:tcPr>
          <w:p w14:paraId="7DAF7C73" w14:textId="0BA54958" w:rsidR="00F81776" w:rsidRPr="002107F0" w:rsidRDefault="00F81776" w:rsidP="00F81776">
            <w:pPr>
              <w:rPr>
                <w:rFonts w:ascii="Times New Roman" w:hAnsi="Times New Roman"/>
                <w:spacing w:val="-1"/>
              </w:rPr>
            </w:pPr>
            <w:r w:rsidRPr="004A44CB">
              <w:rPr>
                <w:rFonts w:ascii="Times New Roman" w:hAnsi="Times New Roman"/>
                <w:spacing w:val="-1"/>
              </w:rPr>
              <w:t xml:space="preserve">Emergency spillway crest elevation. </w:t>
            </w:r>
          </w:p>
        </w:tc>
        <w:tc>
          <w:tcPr>
            <w:tcW w:w="1170" w:type="dxa"/>
          </w:tcPr>
          <w:p w14:paraId="5046347F" w14:textId="77777777" w:rsidR="00F81776" w:rsidRPr="002107F0" w:rsidRDefault="00F81776" w:rsidP="00F81776">
            <w:pPr>
              <w:rPr>
                <w:rFonts w:ascii="Times New Roman" w:hAnsi="Times New Roman"/>
              </w:rPr>
            </w:pPr>
          </w:p>
        </w:tc>
        <w:tc>
          <w:tcPr>
            <w:tcW w:w="1074" w:type="dxa"/>
          </w:tcPr>
          <w:p w14:paraId="3058DB8E" w14:textId="77777777" w:rsidR="00F81776" w:rsidRPr="002107F0" w:rsidRDefault="00F81776" w:rsidP="00F81776">
            <w:pPr>
              <w:rPr>
                <w:rFonts w:ascii="Times New Roman" w:hAnsi="Times New Roman"/>
              </w:rPr>
            </w:pPr>
          </w:p>
        </w:tc>
      </w:tr>
    </w:tbl>
    <w:p w14:paraId="470F860C" w14:textId="22320F34" w:rsidR="00B040A8" w:rsidRDefault="00B040A8"/>
    <w:p w14:paraId="757DFAE1" w14:textId="7D0E8464" w:rsidR="00F81776" w:rsidRDefault="00F81776"/>
    <w:p w14:paraId="30F9FDDE" w14:textId="77777777" w:rsidR="00F81776" w:rsidRDefault="00F81776"/>
    <w:tbl>
      <w:tblPr>
        <w:tblStyle w:val="TableGrid"/>
        <w:tblW w:w="10429" w:type="dxa"/>
        <w:tblBorders>
          <w:insideH w:val="none" w:sz="0" w:space="0" w:color="auto"/>
          <w:insideV w:val="none" w:sz="0" w:space="0" w:color="auto"/>
        </w:tblBorders>
        <w:tblLook w:val="04A0" w:firstRow="1" w:lastRow="0" w:firstColumn="1" w:lastColumn="0" w:noHBand="0" w:noVBand="1"/>
      </w:tblPr>
      <w:tblGrid>
        <w:gridCol w:w="8185"/>
        <w:gridCol w:w="1170"/>
        <w:gridCol w:w="1074"/>
      </w:tblGrid>
      <w:tr w:rsidR="002107F0" w14:paraId="30B86198" w14:textId="77777777" w:rsidTr="002107F0">
        <w:trPr>
          <w:trHeight w:val="230"/>
        </w:trPr>
        <w:tc>
          <w:tcPr>
            <w:tcW w:w="8185" w:type="dxa"/>
          </w:tcPr>
          <w:p w14:paraId="69D8D3C1" w14:textId="091C0552" w:rsidR="002107F0" w:rsidRPr="002107F0" w:rsidRDefault="002107F0" w:rsidP="002107F0">
            <w:pPr>
              <w:rPr>
                <w:rFonts w:ascii="Times New Roman" w:hAnsi="Times New Roman"/>
                <w:b/>
                <w:bCs/>
                <w:spacing w:val="-1"/>
              </w:rPr>
            </w:pPr>
            <w:r w:rsidRPr="002107F0">
              <w:rPr>
                <w:rFonts w:ascii="Times New Roman" w:hAnsi="Times New Roman"/>
                <w:b/>
                <w:bCs/>
                <w:spacing w:val="-1"/>
              </w:rPr>
              <w:t>Profile of Embankment Through Principal Spillway</w:t>
            </w:r>
          </w:p>
        </w:tc>
        <w:tc>
          <w:tcPr>
            <w:tcW w:w="1170" w:type="dxa"/>
          </w:tcPr>
          <w:p w14:paraId="3E408A53" w14:textId="77777777" w:rsidR="002107F0" w:rsidRPr="002107F0" w:rsidRDefault="002107F0" w:rsidP="002107F0">
            <w:pPr>
              <w:rPr>
                <w:rFonts w:ascii="Times New Roman" w:hAnsi="Times New Roman"/>
                <w:b/>
                <w:bCs/>
              </w:rPr>
            </w:pPr>
          </w:p>
        </w:tc>
        <w:tc>
          <w:tcPr>
            <w:tcW w:w="1074" w:type="dxa"/>
          </w:tcPr>
          <w:p w14:paraId="4D076B9E" w14:textId="77777777" w:rsidR="002107F0" w:rsidRPr="002107F0" w:rsidRDefault="002107F0" w:rsidP="002107F0">
            <w:pPr>
              <w:rPr>
                <w:rFonts w:ascii="Times New Roman" w:hAnsi="Times New Roman"/>
                <w:b/>
                <w:bCs/>
              </w:rPr>
            </w:pPr>
          </w:p>
        </w:tc>
      </w:tr>
      <w:tr w:rsidR="004A44CB" w14:paraId="1B2E28C6" w14:textId="77777777" w:rsidTr="00891FB1">
        <w:trPr>
          <w:trHeight w:val="360"/>
        </w:trPr>
        <w:tc>
          <w:tcPr>
            <w:tcW w:w="8185" w:type="dxa"/>
          </w:tcPr>
          <w:p w14:paraId="2C84CBDA" w14:textId="7DBBF41B" w:rsidR="004A44CB" w:rsidRPr="004A44CB" w:rsidRDefault="004A44CB" w:rsidP="004A44CB">
            <w:pPr>
              <w:rPr>
                <w:rFonts w:ascii="Times New Roman" w:hAnsi="Times New Roman"/>
                <w:spacing w:val="-1"/>
              </w:rPr>
            </w:pPr>
            <w:r w:rsidRPr="004A44CB">
              <w:rPr>
                <w:rFonts w:ascii="Times New Roman" w:hAnsi="Times New Roman"/>
                <w:spacing w:val="-1"/>
              </w:rPr>
              <w:t>Top of embankment with side slopes; should be equal to or flatter than approved design. As-built survey must extend at least 100 feet downstream of the fill, or to the end of the outfall</w:t>
            </w:r>
            <w:r>
              <w:rPr>
                <w:rFonts w:ascii="Times New Roman" w:hAnsi="Times New Roman"/>
                <w:spacing w:val="-1"/>
              </w:rPr>
              <w:t>, whichever is greater</w:t>
            </w:r>
            <w:r w:rsidRPr="004A44CB">
              <w:rPr>
                <w:rFonts w:ascii="Times New Roman" w:hAnsi="Times New Roman"/>
                <w:spacing w:val="-1"/>
              </w:rPr>
              <w:t>.</w:t>
            </w:r>
          </w:p>
        </w:tc>
        <w:tc>
          <w:tcPr>
            <w:tcW w:w="1170" w:type="dxa"/>
          </w:tcPr>
          <w:p w14:paraId="7D8D368B" w14:textId="77777777" w:rsidR="004A44CB" w:rsidRPr="00B040A8" w:rsidRDefault="004A44CB" w:rsidP="004A44CB">
            <w:pPr>
              <w:rPr>
                <w:rFonts w:ascii="Times New Roman" w:hAnsi="Times New Roman"/>
              </w:rPr>
            </w:pPr>
          </w:p>
        </w:tc>
        <w:tc>
          <w:tcPr>
            <w:tcW w:w="1074" w:type="dxa"/>
          </w:tcPr>
          <w:p w14:paraId="2D727639" w14:textId="77777777" w:rsidR="004A44CB" w:rsidRPr="00B040A8" w:rsidRDefault="004A44CB" w:rsidP="004A44CB">
            <w:pPr>
              <w:rPr>
                <w:rFonts w:ascii="Times New Roman" w:hAnsi="Times New Roman"/>
              </w:rPr>
            </w:pPr>
          </w:p>
        </w:tc>
      </w:tr>
      <w:tr w:rsidR="004A44CB" w14:paraId="79B2F96B" w14:textId="77777777" w:rsidTr="00891FB1">
        <w:trPr>
          <w:trHeight w:val="360"/>
        </w:trPr>
        <w:tc>
          <w:tcPr>
            <w:tcW w:w="8185" w:type="dxa"/>
          </w:tcPr>
          <w:p w14:paraId="3A3417F8" w14:textId="57B9D4DE" w:rsidR="004A44CB" w:rsidRPr="004A44CB" w:rsidRDefault="004A44CB" w:rsidP="004A44CB">
            <w:pPr>
              <w:rPr>
                <w:rFonts w:ascii="Times New Roman" w:hAnsi="Times New Roman"/>
                <w:spacing w:val="-1"/>
              </w:rPr>
            </w:pPr>
            <w:r w:rsidRPr="004A44CB">
              <w:rPr>
                <w:rFonts w:ascii="Times New Roman" w:hAnsi="Times New Roman"/>
                <w:spacing w:val="-1"/>
              </w:rPr>
              <w:t xml:space="preserve">Emergency spillway crest elevation. </w:t>
            </w:r>
          </w:p>
        </w:tc>
        <w:tc>
          <w:tcPr>
            <w:tcW w:w="1170" w:type="dxa"/>
          </w:tcPr>
          <w:p w14:paraId="7B885424" w14:textId="77777777" w:rsidR="004A44CB" w:rsidRPr="00B040A8" w:rsidRDefault="004A44CB" w:rsidP="004A44CB">
            <w:pPr>
              <w:rPr>
                <w:rFonts w:ascii="Times New Roman" w:hAnsi="Times New Roman"/>
              </w:rPr>
            </w:pPr>
          </w:p>
        </w:tc>
        <w:tc>
          <w:tcPr>
            <w:tcW w:w="1074" w:type="dxa"/>
          </w:tcPr>
          <w:p w14:paraId="3810DB1F" w14:textId="77777777" w:rsidR="004A44CB" w:rsidRPr="00B040A8" w:rsidRDefault="004A44CB" w:rsidP="004A44CB">
            <w:pPr>
              <w:rPr>
                <w:rFonts w:ascii="Times New Roman" w:hAnsi="Times New Roman"/>
              </w:rPr>
            </w:pPr>
          </w:p>
        </w:tc>
      </w:tr>
      <w:tr w:rsidR="004A44CB" w14:paraId="7D93E9DC" w14:textId="77777777" w:rsidTr="00891FB1">
        <w:trPr>
          <w:trHeight w:val="360"/>
        </w:trPr>
        <w:tc>
          <w:tcPr>
            <w:tcW w:w="8185" w:type="dxa"/>
          </w:tcPr>
          <w:p w14:paraId="621770CF" w14:textId="0F28361F" w:rsidR="004A44CB" w:rsidRPr="004A44CB" w:rsidRDefault="004A44CB" w:rsidP="004A44CB">
            <w:pPr>
              <w:rPr>
                <w:rFonts w:ascii="Times New Roman" w:hAnsi="Times New Roman"/>
                <w:spacing w:val="-1"/>
              </w:rPr>
            </w:pPr>
            <w:r w:rsidRPr="004A44CB">
              <w:rPr>
                <w:rFonts w:ascii="Times New Roman" w:hAnsi="Times New Roman"/>
                <w:spacing w:val="-1"/>
              </w:rPr>
              <w:t>Top elevation, width, and slopes of impervious core embankment.</w:t>
            </w:r>
          </w:p>
        </w:tc>
        <w:tc>
          <w:tcPr>
            <w:tcW w:w="1170" w:type="dxa"/>
          </w:tcPr>
          <w:p w14:paraId="384FA79E" w14:textId="77777777" w:rsidR="004A44CB" w:rsidRPr="00B040A8" w:rsidRDefault="004A44CB" w:rsidP="004A44CB">
            <w:pPr>
              <w:rPr>
                <w:rFonts w:ascii="Times New Roman" w:hAnsi="Times New Roman"/>
              </w:rPr>
            </w:pPr>
          </w:p>
        </w:tc>
        <w:tc>
          <w:tcPr>
            <w:tcW w:w="1074" w:type="dxa"/>
          </w:tcPr>
          <w:p w14:paraId="62DE19E2" w14:textId="77777777" w:rsidR="004A44CB" w:rsidRPr="00B040A8" w:rsidRDefault="004A44CB" w:rsidP="004A44CB">
            <w:pPr>
              <w:rPr>
                <w:rFonts w:ascii="Times New Roman" w:hAnsi="Times New Roman"/>
              </w:rPr>
            </w:pPr>
          </w:p>
        </w:tc>
      </w:tr>
      <w:tr w:rsidR="004A44CB" w14:paraId="4A985309" w14:textId="77777777" w:rsidTr="00891FB1">
        <w:trPr>
          <w:trHeight w:val="360"/>
        </w:trPr>
        <w:tc>
          <w:tcPr>
            <w:tcW w:w="8185" w:type="dxa"/>
          </w:tcPr>
          <w:p w14:paraId="2E7F994E" w14:textId="14B10534" w:rsidR="004A44CB" w:rsidRPr="004A44CB" w:rsidRDefault="004A44CB" w:rsidP="004A44CB">
            <w:pPr>
              <w:rPr>
                <w:rFonts w:ascii="Times New Roman" w:hAnsi="Times New Roman"/>
                <w:spacing w:val="-1"/>
              </w:rPr>
            </w:pPr>
            <w:r w:rsidRPr="004A44CB">
              <w:rPr>
                <w:rFonts w:ascii="Times New Roman" w:hAnsi="Times New Roman"/>
                <w:spacing w:val="-1"/>
              </w:rPr>
              <w:t xml:space="preserve">Bottom elevation, width, and slopes of cut-off trench. </w:t>
            </w:r>
          </w:p>
        </w:tc>
        <w:tc>
          <w:tcPr>
            <w:tcW w:w="1170" w:type="dxa"/>
          </w:tcPr>
          <w:p w14:paraId="70290CE4" w14:textId="77777777" w:rsidR="004A44CB" w:rsidRPr="00B040A8" w:rsidRDefault="004A44CB" w:rsidP="004A44CB">
            <w:pPr>
              <w:rPr>
                <w:rFonts w:ascii="Times New Roman" w:hAnsi="Times New Roman"/>
              </w:rPr>
            </w:pPr>
          </w:p>
        </w:tc>
        <w:tc>
          <w:tcPr>
            <w:tcW w:w="1074" w:type="dxa"/>
          </w:tcPr>
          <w:p w14:paraId="71E07293" w14:textId="77777777" w:rsidR="004A44CB" w:rsidRPr="00B040A8" w:rsidRDefault="004A44CB" w:rsidP="004A44CB">
            <w:pPr>
              <w:rPr>
                <w:rFonts w:ascii="Times New Roman" w:hAnsi="Times New Roman"/>
              </w:rPr>
            </w:pPr>
          </w:p>
        </w:tc>
      </w:tr>
      <w:tr w:rsidR="004A44CB" w14:paraId="58537CF8" w14:textId="77777777" w:rsidTr="00891FB1">
        <w:trPr>
          <w:trHeight w:val="360"/>
        </w:trPr>
        <w:tc>
          <w:tcPr>
            <w:tcW w:w="8185" w:type="dxa"/>
          </w:tcPr>
          <w:p w14:paraId="50B64DD2" w14:textId="7FAED58E" w:rsidR="004A44CB" w:rsidRPr="004A44CB" w:rsidRDefault="004A44CB" w:rsidP="004A44CB">
            <w:pPr>
              <w:rPr>
                <w:rFonts w:ascii="Times New Roman" w:hAnsi="Times New Roman"/>
                <w:spacing w:val="-1"/>
              </w:rPr>
            </w:pPr>
            <w:r w:rsidRPr="004A44CB">
              <w:rPr>
                <w:rFonts w:ascii="Times New Roman" w:hAnsi="Times New Roman"/>
                <w:spacing w:val="-1"/>
              </w:rPr>
              <w:t xml:space="preserve">As-built water surface elevations for the 2, 10, and ultimate 100-year storm events. </w:t>
            </w:r>
          </w:p>
        </w:tc>
        <w:tc>
          <w:tcPr>
            <w:tcW w:w="1170" w:type="dxa"/>
          </w:tcPr>
          <w:p w14:paraId="7CD44B0D" w14:textId="77777777" w:rsidR="004A44CB" w:rsidRPr="00B040A8" w:rsidRDefault="004A44CB" w:rsidP="004A44CB">
            <w:pPr>
              <w:rPr>
                <w:rFonts w:ascii="Times New Roman" w:hAnsi="Times New Roman"/>
              </w:rPr>
            </w:pPr>
          </w:p>
        </w:tc>
        <w:tc>
          <w:tcPr>
            <w:tcW w:w="1074" w:type="dxa"/>
          </w:tcPr>
          <w:p w14:paraId="775022C9" w14:textId="77777777" w:rsidR="004A44CB" w:rsidRPr="00B040A8" w:rsidRDefault="004A44CB" w:rsidP="004A44CB">
            <w:pPr>
              <w:rPr>
                <w:rFonts w:ascii="Times New Roman" w:hAnsi="Times New Roman"/>
              </w:rPr>
            </w:pPr>
          </w:p>
        </w:tc>
      </w:tr>
      <w:tr w:rsidR="004A44CB" w14:paraId="3C9695E3" w14:textId="77777777" w:rsidTr="00891FB1">
        <w:trPr>
          <w:trHeight w:val="360"/>
        </w:trPr>
        <w:tc>
          <w:tcPr>
            <w:tcW w:w="8185" w:type="dxa"/>
          </w:tcPr>
          <w:p w14:paraId="15EE0AFE" w14:textId="0CBB63CD" w:rsidR="004A44CB" w:rsidRPr="004A44CB" w:rsidRDefault="004A44CB" w:rsidP="004A44CB">
            <w:pPr>
              <w:rPr>
                <w:rFonts w:ascii="Times New Roman" w:hAnsi="Times New Roman"/>
                <w:spacing w:val="-1"/>
              </w:rPr>
            </w:pPr>
            <w:r w:rsidRPr="004A44CB">
              <w:rPr>
                <w:rFonts w:ascii="Times New Roman" w:hAnsi="Times New Roman"/>
                <w:spacing w:val="-1"/>
              </w:rPr>
              <w:t>Riser material, size, type, and weir crest elevation.</w:t>
            </w:r>
          </w:p>
        </w:tc>
        <w:tc>
          <w:tcPr>
            <w:tcW w:w="1170" w:type="dxa"/>
          </w:tcPr>
          <w:p w14:paraId="68285E08" w14:textId="77777777" w:rsidR="004A44CB" w:rsidRPr="00B040A8" w:rsidRDefault="004A44CB" w:rsidP="004A44CB">
            <w:pPr>
              <w:rPr>
                <w:rFonts w:ascii="Times New Roman" w:hAnsi="Times New Roman"/>
              </w:rPr>
            </w:pPr>
          </w:p>
        </w:tc>
        <w:tc>
          <w:tcPr>
            <w:tcW w:w="1074" w:type="dxa"/>
          </w:tcPr>
          <w:p w14:paraId="6FAC35BD" w14:textId="77777777" w:rsidR="004A44CB" w:rsidRPr="00B040A8" w:rsidRDefault="004A44CB" w:rsidP="004A44CB">
            <w:pPr>
              <w:rPr>
                <w:rFonts w:ascii="Times New Roman" w:hAnsi="Times New Roman"/>
              </w:rPr>
            </w:pPr>
          </w:p>
        </w:tc>
      </w:tr>
      <w:tr w:rsidR="004A44CB" w14:paraId="0876083D" w14:textId="77777777" w:rsidTr="00891FB1">
        <w:trPr>
          <w:trHeight w:val="360"/>
        </w:trPr>
        <w:tc>
          <w:tcPr>
            <w:tcW w:w="8185" w:type="dxa"/>
          </w:tcPr>
          <w:p w14:paraId="7800F39D" w14:textId="0BF05A7C" w:rsidR="004A44CB" w:rsidRPr="004A44CB" w:rsidRDefault="004A44CB" w:rsidP="004A44CB">
            <w:pPr>
              <w:rPr>
                <w:rFonts w:ascii="Times New Roman" w:hAnsi="Times New Roman"/>
                <w:spacing w:val="-1"/>
              </w:rPr>
            </w:pPr>
            <w:r w:rsidRPr="004A44CB">
              <w:rPr>
                <w:rFonts w:ascii="Times New Roman" w:hAnsi="Times New Roman"/>
                <w:spacing w:val="-1"/>
              </w:rPr>
              <w:t>Size and type of anti-vortex and trash rack device on riser weir.</w:t>
            </w:r>
          </w:p>
        </w:tc>
        <w:tc>
          <w:tcPr>
            <w:tcW w:w="1170" w:type="dxa"/>
          </w:tcPr>
          <w:p w14:paraId="578EB92E" w14:textId="77777777" w:rsidR="004A44CB" w:rsidRPr="00B040A8" w:rsidRDefault="004A44CB" w:rsidP="004A44CB">
            <w:pPr>
              <w:rPr>
                <w:rFonts w:ascii="Times New Roman" w:hAnsi="Times New Roman"/>
              </w:rPr>
            </w:pPr>
          </w:p>
        </w:tc>
        <w:tc>
          <w:tcPr>
            <w:tcW w:w="1074" w:type="dxa"/>
          </w:tcPr>
          <w:p w14:paraId="19631053" w14:textId="77777777" w:rsidR="004A44CB" w:rsidRPr="00B040A8" w:rsidRDefault="004A44CB" w:rsidP="004A44CB">
            <w:pPr>
              <w:rPr>
                <w:rFonts w:ascii="Times New Roman" w:hAnsi="Times New Roman"/>
              </w:rPr>
            </w:pPr>
          </w:p>
        </w:tc>
      </w:tr>
      <w:tr w:rsidR="004A44CB" w14:paraId="790D56AF" w14:textId="77777777" w:rsidTr="004A44CB">
        <w:trPr>
          <w:trHeight w:val="360"/>
        </w:trPr>
        <w:tc>
          <w:tcPr>
            <w:tcW w:w="8185" w:type="dxa"/>
          </w:tcPr>
          <w:p w14:paraId="3326B599" w14:textId="13D7E706" w:rsidR="004A44CB" w:rsidRPr="004A44CB" w:rsidRDefault="004A44CB" w:rsidP="004A44CB">
            <w:pPr>
              <w:rPr>
                <w:rFonts w:ascii="Times New Roman" w:hAnsi="Times New Roman"/>
                <w:spacing w:val="-1"/>
              </w:rPr>
            </w:pPr>
            <w:r w:rsidRPr="004A44CB">
              <w:rPr>
                <w:rFonts w:ascii="Times New Roman" w:hAnsi="Times New Roman"/>
                <w:spacing w:val="-1"/>
              </w:rPr>
              <w:t>Low flow state orifice(s) size, materials, and invert location</w:t>
            </w:r>
          </w:p>
        </w:tc>
        <w:tc>
          <w:tcPr>
            <w:tcW w:w="1170" w:type="dxa"/>
          </w:tcPr>
          <w:p w14:paraId="6F117337" w14:textId="77777777" w:rsidR="004A44CB" w:rsidRPr="00B040A8" w:rsidRDefault="004A44CB" w:rsidP="004A44CB">
            <w:pPr>
              <w:rPr>
                <w:rFonts w:ascii="Times New Roman" w:hAnsi="Times New Roman"/>
              </w:rPr>
            </w:pPr>
          </w:p>
        </w:tc>
        <w:tc>
          <w:tcPr>
            <w:tcW w:w="1074" w:type="dxa"/>
          </w:tcPr>
          <w:p w14:paraId="0B7DED82" w14:textId="77777777" w:rsidR="004A44CB" w:rsidRPr="00B040A8" w:rsidRDefault="004A44CB" w:rsidP="004A44CB">
            <w:pPr>
              <w:rPr>
                <w:rFonts w:ascii="Times New Roman" w:hAnsi="Times New Roman"/>
              </w:rPr>
            </w:pPr>
          </w:p>
        </w:tc>
      </w:tr>
      <w:tr w:rsidR="004A44CB" w14:paraId="06BA5A3C" w14:textId="77777777" w:rsidTr="004A44CB">
        <w:trPr>
          <w:trHeight w:val="360"/>
        </w:trPr>
        <w:tc>
          <w:tcPr>
            <w:tcW w:w="8185" w:type="dxa"/>
          </w:tcPr>
          <w:p w14:paraId="0FC37C33" w14:textId="40F19EEC" w:rsidR="004A44CB" w:rsidRPr="004A44CB" w:rsidRDefault="004A44CB" w:rsidP="004A44CB">
            <w:pPr>
              <w:rPr>
                <w:rFonts w:ascii="Times New Roman" w:hAnsi="Times New Roman"/>
                <w:spacing w:val="-1"/>
              </w:rPr>
            </w:pPr>
            <w:r w:rsidRPr="004A44CB">
              <w:rPr>
                <w:rFonts w:ascii="Times New Roman" w:hAnsi="Times New Roman"/>
                <w:spacing w:val="-1"/>
              </w:rPr>
              <w:t xml:space="preserve">Low flow stage trash rack size, material, and dimensions. </w:t>
            </w:r>
          </w:p>
        </w:tc>
        <w:tc>
          <w:tcPr>
            <w:tcW w:w="1170" w:type="dxa"/>
          </w:tcPr>
          <w:p w14:paraId="5980777C" w14:textId="77777777" w:rsidR="004A44CB" w:rsidRPr="00B040A8" w:rsidRDefault="004A44CB" w:rsidP="004A44CB">
            <w:pPr>
              <w:rPr>
                <w:rFonts w:ascii="Times New Roman" w:hAnsi="Times New Roman"/>
              </w:rPr>
            </w:pPr>
          </w:p>
        </w:tc>
        <w:tc>
          <w:tcPr>
            <w:tcW w:w="1074" w:type="dxa"/>
          </w:tcPr>
          <w:p w14:paraId="3074AA69" w14:textId="77777777" w:rsidR="004A44CB" w:rsidRPr="00B040A8" w:rsidRDefault="004A44CB" w:rsidP="004A44CB">
            <w:pPr>
              <w:rPr>
                <w:rFonts w:ascii="Times New Roman" w:hAnsi="Times New Roman"/>
              </w:rPr>
            </w:pPr>
          </w:p>
        </w:tc>
      </w:tr>
      <w:tr w:rsidR="004A44CB" w14:paraId="3D3D9010" w14:textId="77777777" w:rsidTr="004A44CB">
        <w:trPr>
          <w:trHeight w:val="360"/>
        </w:trPr>
        <w:tc>
          <w:tcPr>
            <w:tcW w:w="8185" w:type="dxa"/>
          </w:tcPr>
          <w:p w14:paraId="54DEF305" w14:textId="5CC69B6F" w:rsidR="004A44CB" w:rsidRPr="004A44CB" w:rsidRDefault="004A44CB" w:rsidP="004A44CB">
            <w:pPr>
              <w:rPr>
                <w:rFonts w:ascii="Times New Roman" w:hAnsi="Times New Roman"/>
                <w:spacing w:val="-1"/>
              </w:rPr>
            </w:pPr>
            <w:r w:rsidRPr="004A44CB">
              <w:rPr>
                <w:rFonts w:ascii="Times New Roman" w:hAnsi="Times New Roman"/>
                <w:spacing w:val="-1"/>
              </w:rPr>
              <w:t>Low flow stage drain pipe size, type, length, invert elevation.</w:t>
            </w:r>
          </w:p>
        </w:tc>
        <w:tc>
          <w:tcPr>
            <w:tcW w:w="1170" w:type="dxa"/>
          </w:tcPr>
          <w:p w14:paraId="081DDE69" w14:textId="77777777" w:rsidR="004A44CB" w:rsidRPr="00B040A8" w:rsidRDefault="004A44CB" w:rsidP="004A44CB">
            <w:pPr>
              <w:rPr>
                <w:rFonts w:ascii="Times New Roman" w:hAnsi="Times New Roman"/>
              </w:rPr>
            </w:pPr>
          </w:p>
        </w:tc>
        <w:tc>
          <w:tcPr>
            <w:tcW w:w="1074" w:type="dxa"/>
          </w:tcPr>
          <w:p w14:paraId="7CEA2294" w14:textId="77777777" w:rsidR="004A44CB" w:rsidRPr="00B040A8" w:rsidRDefault="004A44CB" w:rsidP="004A44CB">
            <w:pPr>
              <w:rPr>
                <w:rFonts w:ascii="Times New Roman" w:hAnsi="Times New Roman"/>
              </w:rPr>
            </w:pPr>
          </w:p>
        </w:tc>
      </w:tr>
      <w:tr w:rsidR="004A44CB" w14:paraId="0AAB8025" w14:textId="77777777" w:rsidTr="004A44CB">
        <w:trPr>
          <w:trHeight w:val="360"/>
        </w:trPr>
        <w:tc>
          <w:tcPr>
            <w:tcW w:w="8185" w:type="dxa"/>
          </w:tcPr>
          <w:p w14:paraId="643B962A" w14:textId="62EA1C11" w:rsidR="004A44CB" w:rsidRPr="004A44CB" w:rsidRDefault="004A44CB" w:rsidP="004A44CB">
            <w:pPr>
              <w:rPr>
                <w:rFonts w:ascii="Times New Roman" w:hAnsi="Times New Roman"/>
                <w:sz w:val="12"/>
                <w:szCs w:val="12"/>
              </w:rPr>
            </w:pPr>
            <w:r w:rsidRPr="004A44CB">
              <w:rPr>
                <w:rFonts w:ascii="Times New Roman" w:hAnsi="Times New Roman"/>
                <w:spacing w:val="-1"/>
              </w:rPr>
              <w:t xml:space="preserve">Pond drain pipe size, length, invert elevation, valve type. </w:t>
            </w:r>
          </w:p>
        </w:tc>
        <w:tc>
          <w:tcPr>
            <w:tcW w:w="1170" w:type="dxa"/>
          </w:tcPr>
          <w:p w14:paraId="5CFCB946" w14:textId="77777777" w:rsidR="004A44CB" w:rsidRPr="008E5466" w:rsidRDefault="004A44CB" w:rsidP="004A44CB">
            <w:pPr>
              <w:rPr>
                <w:rFonts w:ascii="Times New Roman" w:hAnsi="Times New Roman"/>
                <w:sz w:val="12"/>
                <w:szCs w:val="12"/>
              </w:rPr>
            </w:pPr>
          </w:p>
        </w:tc>
        <w:tc>
          <w:tcPr>
            <w:tcW w:w="1074" w:type="dxa"/>
          </w:tcPr>
          <w:p w14:paraId="665CA179" w14:textId="77777777" w:rsidR="004A44CB" w:rsidRPr="008E5466" w:rsidRDefault="004A44CB" w:rsidP="004A44CB">
            <w:pPr>
              <w:rPr>
                <w:rFonts w:ascii="Times New Roman" w:hAnsi="Times New Roman"/>
                <w:sz w:val="12"/>
                <w:szCs w:val="12"/>
              </w:rPr>
            </w:pPr>
          </w:p>
        </w:tc>
      </w:tr>
      <w:tr w:rsidR="004A44CB" w14:paraId="187FC246" w14:textId="77777777" w:rsidTr="004A44CB">
        <w:trPr>
          <w:trHeight w:val="360"/>
        </w:trPr>
        <w:tc>
          <w:tcPr>
            <w:tcW w:w="8185" w:type="dxa"/>
          </w:tcPr>
          <w:p w14:paraId="706741E6" w14:textId="0A9F6187" w:rsidR="004A44CB" w:rsidRPr="004A44CB" w:rsidRDefault="004A44CB" w:rsidP="004A44CB">
            <w:pPr>
              <w:rPr>
                <w:rFonts w:ascii="Times New Roman" w:hAnsi="Times New Roman"/>
                <w:spacing w:val="-1"/>
              </w:rPr>
            </w:pPr>
            <w:r w:rsidRPr="004A44CB">
              <w:rPr>
                <w:rFonts w:ascii="Times New Roman" w:hAnsi="Times New Roman"/>
                <w:spacing w:val="-1"/>
              </w:rPr>
              <w:t>Princip</w:t>
            </w:r>
            <w:r>
              <w:rPr>
                <w:rFonts w:ascii="Times New Roman" w:hAnsi="Times New Roman"/>
                <w:spacing w:val="-1"/>
              </w:rPr>
              <w:t>al</w:t>
            </w:r>
            <w:r w:rsidRPr="004A44CB">
              <w:rPr>
                <w:rFonts w:ascii="Times New Roman" w:hAnsi="Times New Roman"/>
                <w:spacing w:val="-1"/>
              </w:rPr>
              <w:t xml:space="preserve"> spillway barrel size, type, corrugation size, gauge, inlet and outlet invert elevations, length, concrete pipe classification.</w:t>
            </w:r>
          </w:p>
        </w:tc>
        <w:tc>
          <w:tcPr>
            <w:tcW w:w="1170" w:type="dxa"/>
          </w:tcPr>
          <w:p w14:paraId="4457FCA1" w14:textId="77777777" w:rsidR="004A44CB" w:rsidRPr="008E5466" w:rsidRDefault="004A44CB" w:rsidP="004A44CB">
            <w:pPr>
              <w:rPr>
                <w:rFonts w:ascii="Times New Roman" w:hAnsi="Times New Roman"/>
                <w:sz w:val="12"/>
                <w:szCs w:val="12"/>
              </w:rPr>
            </w:pPr>
          </w:p>
        </w:tc>
        <w:tc>
          <w:tcPr>
            <w:tcW w:w="1074" w:type="dxa"/>
          </w:tcPr>
          <w:p w14:paraId="7E8391DD" w14:textId="77777777" w:rsidR="004A44CB" w:rsidRPr="008E5466" w:rsidRDefault="004A44CB" w:rsidP="004A44CB">
            <w:pPr>
              <w:rPr>
                <w:rFonts w:ascii="Times New Roman" w:hAnsi="Times New Roman"/>
                <w:sz w:val="12"/>
                <w:szCs w:val="12"/>
              </w:rPr>
            </w:pPr>
          </w:p>
        </w:tc>
      </w:tr>
      <w:tr w:rsidR="004A44CB" w14:paraId="67BA52B7" w14:textId="77777777" w:rsidTr="004A44CB">
        <w:trPr>
          <w:trHeight w:val="360"/>
        </w:trPr>
        <w:tc>
          <w:tcPr>
            <w:tcW w:w="8185" w:type="dxa"/>
          </w:tcPr>
          <w:p w14:paraId="047BD205" w14:textId="72042A8B" w:rsidR="004A44CB" w:rsidRPr="004A44CB" w:rsidRDefault="004A44CB" w:rsidP="004A44CB">
            <w:pPr>
              <w:rPr>
                <w:rFonts w:ascii="Times New Roman" w:hAnsi="Times New Roman"/>
                <w:spacing w:val="-1"/>
              </w:rPr>
            </w:pPr>
            <w:r w:rsidRPr="004A44CB">
              <w:rPr>
                <w:rFonts w:ascii="Times New Roman" w:hAnsi="Times New Roman"/>
                <w:spacing w:val="-1"/>
              </w:rPr>
              <w:t xml:space="preserve">Concrete cradle dimensions. </w:t>
            </w:r>
          </w:p>
        </w:tc>
        <w:tc>
          <w:tcPr>
            <w:tcW w:w="1170" w:type="dxa"/>
          </w:tcPr>
          <w:p w14:paraId="1D34C4DD" w14:textId="77777777" w:rsidR="004A44CB" w:rsidRPr="008E5466" w:rsidRDefault="004A44CB" w:rsidP="004A44CB">
            <w:pPr>
              <w:rPr>
                <w:rFonts w:ascii="Times New Roman" w:hAnsi="Times New Roman"/>
                <w:sz w:val="12"/>
                <w:szCs w:val="12"/>
              </w:rPr>
            </w:pPr>
          </w:p>
        </w:tc>
        <w:tc>
          <w:tcPr>
            <w:tcW w:w="1074" w:type="dxa"/>
          </w:tcPr>
          <w:p w14:paraId="0C710ADC" w14:textId="77777777" w:rsidR="004A44CB" w:rsidRPr="008E5466" w:rsidRDefault="004A44CB" w:rsidP="004A44CB">
            <w:pPr>
              <w:rPr>
                <w:rFonts w:ascii="Times New Roman" w:hAnsi="Times New Roman"/>
                <w:sz w:val="12"/>
                <w:szCs w:val="12"/>
              </w:rPr>
            </w:pPr>
          </w:p>
        </w:tc>
      </w:tr>
      <w:tr w:rsidR="004A44CB" w14:paraId="5FBD3D38" w14:textId="77777777" w:rsidTr="004A44CB">
        <w:trPr>
          <w:trHeight w:val="360"/>
        </w:trPr>
        <w:tc>
          <w:tcPr>
            <w:tcW w:w="8185" w:type="dxa"/>
          </w:tcPr>
          <w:p w14:paraId="4B5D12CB" w14:textId="79E2653B" w:rsidR="004A44CB" w:rsidRPr="004A44CB" w:rsidRDefault="004A44CB" w:rsidP="004A44CB">
            <w:pPr>
              <w:rPr>
                <w:rFonts w:ascii="Times New Roman" w:hAnsi="Times New Roman"/>
                <w:spacing w:val="-1"/>
              </w:rPr>
            </w:pPr>
            <w:r w:rsidRPr="004A44CB">
              <w:rPr>
                <w:rFonts w:ascii="Times New Roman" w:hAnsi="Times New Roman"/>
                <w:spacing w:val="-1"/>
              </w:rPr>
              <w:t xml:space="preserve">Phreatic line (drawn from the as-built 10-year water surface elevation). </w:t>
            </w:r>
          </w:p>
        </w:tc>
        <w:tc>
          <w:tcPr>
            <w:tcW w:w="1170" w:type="dxa"/>
          </w:tcPr>
          <w:p w14:paraId="4CA6C22C" w14:textId="77777777" w:rsidR="004A44CB" w:rsidRPr="008E5466" w:rsidRDefault="004A44CB" w:rsidP="004A44CB">
            <w:pPr>
              <w:rPr>
                <w:rFonts w:ascii="Times New Roman" w:hAnsi="Times New Roman"/>
                <w:sz w:val="12"/>
                <w:szCs w:val="12"/>
              </w:rPr>
            </w:pPr>
          </w:p>
        </w:tc>
        <w:tc>
          <w:tcPr>
            <w:tcW w:w="1074" w:type="dxa"/>
          </w:tcPr>
          <w:p w14:paraId="3473F650" w14:textId="77777777" w:rsidR="004A44CB" w:rsidRPr="008E5466" w:rsidRDefault="004A44CB" w:rsidP="004A44CB">
            <w:pPr>
              <w:rPr>
                <w:rFonts w:ascii="Times New Roman" w:hAnsi="Times New Roman"/>
                <w:sz w:val="12"/>
                <w:szCs w:val="12"/>
              </w:rPr>
            </w:pPr>
          </w:p>
        </w:tc>
      </w:tr>
      <w:tr w:rsidR="004A44CB" w14:paraId="4055E4ED" w14:textId="77777777" w:rsidTr="004A44CB">
        <w:trPr>
          <w:trHeight w:val="360"/>
        </w:trPr>
        <w:tc>
          <w:tcPr>
            <w:tcW w:w="8185" w:type="dxa"/>
          </w:tcPr>
          <w:p w14:paraId="72BB7558" w14:textId="54CE0737" w:rsidR="004A44CB" w:rsidRPr="004A44CB" w:rsidRDefault="004A44CB" w:rsidP="004A44CB">
            <w:pPr>
              <w:rPr>
                <w:rFonts w:ascii="Times New Roman" w:hAnsi="Times New Roman"/>
                <w:spacing w:val="-1"/>
              </w:rPr>
            </w:pPr>
            <w:r w:rsidRPr="004A44CB">
              <w:rPr>
                <w:rFonts w:ascii="Times New Roman" w:hAnsi="Times New Roman"/>
                <w:spacing w:val="-1"/>
              </w:rPr>
              <w:t xml:space="preserve">Sand filter diaphragm </w:t>
            </w:r>
            <w:r>
              <w:rPr>
                <w:rFonts w:ascii="Times New Roman" w:hAnsi="Times New Roman"/>
                <w:spacing w:val="-1"/>
              </w:rPr>
              <w:t xml:space="preserve">location, </w:t>
            </w:r>
            <w:r w:rsidRPr="004A44CB">
              <w:rPr>
                <w:rFonts w:ascii="Times New Roman" w:hAnsi="Times New Roman"/>
                <w:spacing w:val="-1"/>
              </w:rPr>
              <w:t xml:space="preserve">size, material, and drains. </w:t>
            </w:r>
          </w:p>
        </w:tc>
        <w:tc>
          <w:tcPr>
            <w:tcW w:w="1170" w:type="dxa"/>
          </w:tcPr>
          <w:p w14:paraId="1C919DD8" w14:textId="77777777" w:rsidR="004A44CB" w:rsidRPr="008E5466" w:rsidRDefault="004A44CB" w:rsidP="004A44CB">
            <w:pPr>
              <w:rPr>
                <w:rFonts w:ascii="Times New Roman" w:hAnsi="Times New Roman"/>
                <w:sz w:val="12"/>
                <w:szCs w:val="12"/>
              </w:rPr>
            </w:pPr>
          </w:p>
        </w:tc>
        <w:tc>
          <w:tcPr>
            <w:tcW w:w="1074" w:type="dxa"/>
          </w:tcPr>
          <w:p w14:paraId="19612F07" w14:textId="77777777" w:rsidR="004A44CB" w:rsidRPr="008E5466" w:rsidRDefault="004A44CB" w:rsidP="004A44CB">
            <w:pPr>
              <w:rPr>
                <w:rFonts w:ascii="Times New Roman" w:hAnsi="Times New Roman"/>
                <w:sz w:val="12"/>
                <w:szCs w:val="12"/>
              </w:rPr>
            </w:pPr>
          </w:p>
        </w:tc>
      </w:tr>
      <w:tr w:rsidR="004A44CB" w14:paraId="04883C41" w14:textId="77777777" w:rsidTr="004A44CB">
        <w:trPr>
          <w:trHeight w:val="360"/>
        </w:trPr>
        <w:tc>
          <w:tcPr>
            <w:tcW w:w="8185" w:type="dxa"/>
          </w:tcPr>
          <w:p w14:paraId="3DA67346" w14:textId="7C762C3C" w:rsidR="004A44CB" w:rsidRPr="004A44CB" w:rsidRDefault="004A44CB" w:rsidP="004A44CB">
            <w:pPr>
              <w:rPr>
                <w:rFonts w:ascii="Times New Roman" w:hAnsi="Times New Roman"/>
                <w:spacing w:val="-1"/>
              </w:rPr>
            </w:pPr>
            <w:r w:rsidRPr="004A44CB">
              <w:rPr>
                <w:rFonts w:ascii="Times New Roman" w:hAnsi="Times New Roman"/>
                <w:spacing w:val="-1"/>
              </w:rPr>
              <w:t>Outfall protection type, material size, dimension, filter cloth.</w:t>
            </w:r>
          </w:p>
        </w:tc>
        <w:tc>
          <w:tcPr>
            <w:tcW w:w="1170" w:type="dxa"/>
          </w:tcPr>
          <w:p w14:paraId="35A118A6" w14:textId="77777777" w:rsidR="004A44CB" w:rsidRPr="008E5466" w:rsidRDefault="004A44CB" w:rsidP="004A44CB">
            <w:pPr>
              <w:rPr>
                <w:rFonts w:ascii="Times New Roman" w:hAnsi="Times New Roman"/>
                <w:sz w:val="12"/>
                <w:szCs w:val="12"/>
              </w:rPr>
            </w:pPr>
          </w:p>
        </w:tc>
        <w:tc>
          <w:tcPr>
            <w:tcW w:w="1074" w:type="dxa"/>
          </w:tcPr>
          <w:p w14:paraId="003B7871" w14:textId="77777777" w:rsidR="004A44CB" w:rsidRPr="008E5466" w:rsidRDefault="004A44CB" w:rsidP="004A44CB">
            <w:pPr>
              <w:rPr>
                <w:rFonts w:ascii="Times New Roman" w:hAnsi="Times New Roman"/>
                <w:sz w:val="12"/>
                <w:szCs w:val="12"/>
              </w:rPr>
            </w:pPr>
          </w:p>
        </w:tc>
      </w:tr>
      <w:tr w:rsidR="004A44CB" w14:paraId="02C03328" w14:textId="77777777" w:rsidTr="004A44CB">
        <w:trPr>
          <w:trHeight w:val="230"/>
        </w:trPr>
        <w:tc>
          <w:tcPr>
            <w:tcW w:w="8185" w:type="dxa"/>
          </w:tcPr>
          <w:p w14:paraId="1C3A39B5" w14:textId="1122CCDF" w:rsidR="004A44CB" w:rsidRPr="004A44CB" w:rsidRDefault="004A44CB" w:rsidP="004A44CB">
            <w:pPr>
              <w:rPr>
                <w:rFonts w:ascii="Times New Roman" w:hAnsi="Times New Roman"/>
                <w:b/>
                <w:bCs/>
                <w:spacing w:val="-1"/>
              </w:rPr>
            </w:pPr>
            <w:r w:rsidRPr="004A44CB">
              <w:rPr>
                <w:rFonts w:ascii="Times New Roman" w:hAnsi="Times New Roman"/>
                <w:b/>
                <w:bCs/>
                <w:spacing w:val="-1"/>
              </w:rPr>
              <w:t>Profile of Emergency Spillway</w:t>
            </w:r>
          </w:p>
        </w:tc>
        <w:tc>
          <w:tcPr>
            <w:tcW w:w="1170" w:type="dxa"/>
          </w:tcPr>
          <w:p w14:paraId="00C4922E" w14:textId="77777777" w:rsidR="004A44CB" w:rsidRPr="004A44CB" w:rsidRDefault="004A44CB" w:rsidP="004A44CB">
            <w:pPr>
              <w:rPr>
                <w:rFonts w:ascii="Times New Roman" w:hAnsi="Times New Roman"/>
                <w:b/>
                <w:bCs/>
                <w:sz w:val="12"/>
                <w:szCs w:val="12"/>
              </w:rPr>
            </w:pPr>
          </w:p>
        </w:tc>
        <w:tc>
          <w:tcPr>
            <w:tcW w:w="1074" w:type="dxa"/>
          </w:tcPr>
          <w:p w14:paraId="1028A7F6" w14:textId="77777777" w:rsidR="004A44CB" w:rsidRPr="004A44CB" w:rsidRDefault="004A44CB" w:rsidP="004A44CB">
            <w:pPr>
              <w:rPr>
                <w:rFonts w:ascii="Times New Roman" w:hAnsi="Times New Roman"/>
                <w:b/>
                <w:bCs/>
                <w:sz w:val="12"/>
                <w:szCs w:val="12"/>
              </w:rPr>
            </w:pPr>
          </w:p>
        </w:tc>
      </w:tr>
      <w:tr w:rsidR="004A44CB" w14:paraId="6F561A35" w14:textId="77777777" w:rsidTr="004A44CB">
        <w:trPr>
          <w:trHeight w:val="360"/>
        </w:trPr>
        <w:tc>
          <w:tcPr>
            <w:tcW w:w="8185" w:type="dxa"/>
          </w:tcPr>
          <w:p w14:paraId="31E512B0" w14:textId="1B175011" w:rsidR="004A44CB" w:rsidRPr="004A44CB" w:rsidRDefault="004A44CB" w:rsidP="004A44CB">
            <w:pPr>
              <w:rPr>
                <w:rFonts w:ascii="Times New Roman" w:hAnsi="Times New Roman"/>
                <w:spacing w:val="-1"/>
              </w:rPr>
            </w:pPr>
            <w:r w:rsidRPr="004A44CB">
              <w:rPr>
                <w:rFonts w:ascii="Times New Roman" w:hAnsi="Times New Roman"/>
                <w:spacing w:val="-1"/>
              </w:rPr>
              <w:t xml:space="preserve">Minimum </w:t>
            </w:r>
            <w:r w:rsidR="00F81776" w:rsidRPr="004A44CB">
              <w:rPr>
                <w:rFonts w:ascii="Times New Roman" w:hAnsi="Times New Roman"/>
                <w:spacing w:val="-1"/>
              </w:rPr>
              <w:t>twenty-five</w:t>
            </w:r>
            <w:r w:rsidRPr="004A44CB">
              <w:rPr>
                <w:rFonts w:ascii="Times New Roman" w:hAnsi="Times New Roman"/>
                <w:spacing w:val="-1"/>
              </w:rPr>
              <w:t xml:space="preserve"> (25) foot level section and elevation.</w:t>
            </w:r>
          </w:p>
        </w:tc>
        <w:tc>
          <w:tcPr>
            <w:tcW w:w="1170" w:type="dxa"/>
          </w:tcPr>
          <w:p w14:paraId="3C0AB970" w14:textId="77777777" w:rsidR="004A44CB" w:rsidRPr="008E5466" w:rsidRDefault="004A44CB" w:rsidP="004A44CB">
            <w:pPr>
              <w:rPr>
                <w:rFonts w:ascii="Times New Roman" w:hAnsi="Times New Roman"/>
                <w:sz w:val="12"/>
                <w:szCs w:val="12"/>
              </w:rPr>
            </w:pPr>
          </w:p>
        </w:tc>
        <w:tc>
          <w:tcPr>
            <w:tcW w:w="1074" w:type="dxa"/>
          </w:tcPr>
          <w:p w14:paraId="0278CCD1" w14:textId="77777777" w:rsidR="004A44CB" w:rsidRPr="008E5466" w:rsidRDefault="004A44CB" w:rsidP="004A44CB">
            <w:pPr>
              <w:rPr>
                <w:rFonts w:ascii="Times New Roman" w:hAnsi="Times New Roman"/>
                <w:sz w:val="12"/>
                <w:szCs w:val="12"/>
              </w:rPr>
            </w:pPr>
          </w:p>
        </w:tc>
      </w:tr>
      <w:tr w:rsidR="004A44CB" w14:paraId="65DCA7B0" w14:textId="77777777" w:rsidTr="004A44CB">
        <w:trPr>
          <w:trHeight w:val="360"/>
        </w:trPr>
        <w:tc>
          <w:tcPr>
            <w:tcW w:w="8185" w:type="dxa"/>
          </w:tcPr>
          <w:p w14:paraId="55384A82" w14:textId="1CD1718F" w:rsidR="004A44CB" w:rsidRPr="004A44CB" w:rsidRDefault="004A44CB" w:rsidP="004A44CB">
            <w:pPr>
              <w:rPr>
                <w:rFonts w:ascii="Times New Roman" w:hAnsi="Times New Roman"/>
                <w:spacing w:val="-1"/>
              </w:rPr>
            </w:pPr>
            <w:r w:rsidRPr="004A44CB">
              <w:rPr>
                <w:rFonts w:ascii="Times New Roman" w:hAnsi="Times New Roman"/>
                <w:spacing w:val="-1"/>
              </w:rPr>
              <w:t xml:space="preserve">Slope protection type, material size, dimensions, filter cloth. </w:t>
            </w:r>
          </w:p>
        </w:tc>
        <w:tc>
          <w:tcPr>
            <w:tcW w:w="1170" w:type="dxa"/>
          </w:tcPr>
          <w:p w14:paraId="6B8F3351" w14:textId="77777777" w:rsidR="004A44CB" w:rsidRPr="008E5466" w:rsidRDefault="004A44CB" w:rsidP="004A44CB">
            <w:pPr>
              <w:rPr>
                <w:rFonts w:ascii="Times New Roman" w:hAnsi="Times New Roman"/>
                <w:sz w:val="12"/>
                <w:szCs w:val="12"/>
              </w:rPr>
            </w:pPr>
          </w:p>
        </w:tc>
        <w:tc>
          <w:tcPr>
            <w:tcW w:w="1074" w:type="dxa"/>
          </w:tcPr>
          <w:p w14:paraId="6FB09F50" w14:textId="77777777" w:rsidR="004A44CB" w:rsidRPr="008E5466" w:rsidRDefault="004A44CB" w:rsidP="004A44CB">
            <w:pPr>
              <w:rPr>
                <w:rFonts w:ascii="Times New Roman" w:hAnsi="Times New Roman"/>
                <w:sz w:val="12"/>
                <w:szCs w:val="12"/>
              </w:rPr>
            </w:pPr>
          </w:p>
        </w:tc>
      </w:tr>
      <w:tr w:rsidR="004A44CB" w14:paraId="2AA10163" w14:textId="77777777" w:rsidTr="004A44CB">
        <w:trPr>
          <w:trHeight w:val="360"/>
        </w:trPr>
        <w:tc>
          <w:tcPr>
            <w:tcW w:w="8185" w:type="dxa"/>
          </w:tcPr>
          <w:p w14:paraId="77519932" w14:textId="0140129F" w:rsidR="00961733" w:rsidRPr="00961733" w:rsidRDefault="004A44CB" w:rsidP="00961733">
            <w:pPr>
              <w:autoSpaceDE w:val="0"/>
              <w:autoSpaceDN w:val="0"/>
              <w:adjustRightInd w:val="0"/>
              <w:rPr>
                <w:rFonts w:ascii="Times New Roman" w:hAnsi="Times New Roman"/>
                <w:spacing w:val="-1"/>
              </w:rPr>
            </w:pPr>
            <w:r w:rsidRPr="004A44CB">
              <w:rPr>
                <w:rFonts w:ascii="Times New Roman" w:hAnsi="Times New Roman"/>
                <w:spacing w:val="-1"/>
              </w:rPr>
              <w:t>Slope of spillway.</w:t>
            </w:r>
            <w:r w:rsidR="00961733">
              <w:rPr>
                <w:rFonts w:ascii="Times New Roman" w:hAnsi="Times New Roman"/>
                <w:spacing w:val="-1"/>
              </w:rPr>
              <w:t xml:space="preserve"> </w:t>
            </w:r>
            <w:r w:rsidR="00961733" w:rsidRPr="00961733">
              <w:rPr>
                <w:rFonts w:ascii="Times New Roman" w:hAnsi="Times New Roman"/>
                <w:spacing w:val="-1"/>
              </w:rPr>
              <w:t>Emergency spillway may be 1-2% steeper, but no flatter than design,</w:t>
            </w:r>
            <w:r w:rsidR="0006542F">
              <w:rPr>
                <w:rFonts w:ascii="Times New Roman" w:hAnsi="Times New Roman"/>
                <w:spacing w:val="-1"/>
              </w:rPr>
              <w:t xml:space="preserve"> </w:t>
            </w:r>
            <w:r w:rsidR="00961733" w:rsidRPr="00961733">
              <w:rPr>
                <w:rFonts w:ascii="Times New Roman" w:hAnsi="Times New Roman"/>
                <w:spacing w:val="-1"/>
              </w:rPr>
              <w:t>and no narrower than design. Spillway is located and aligned as shown</w:t>
            </w:r>
          </w:p>
          <w:p w14:paraId="5D19ECDE" w14:textId="106F07C1" w:rsidR="004A44CB" w:rsidRPr="004A44CB" w:rsidRDefault="00961733" w:rsidP="00961733">
            <w:pPr>
              <w:rPr>
                <w:rFonts w:ascii="Times New Roman" w:hAnsi="Times New Roman"/>
                <w:spacing w:val="-1"/>
              </w:rPr>
            </w:pPr>
            <w:r w:rsidRPr="00961733">
              <w:rPr>
                <w:rFonts w:ascii="Times New Roman" w:hAnsi="Times New Roman"/>
                <w:spacing w:val="-1"/>
              </w:rPr>
              <w:t>on approved plans.</w:t>
            </w:r>
          </w:p>
        </w:tc>
        <w:tc>
          <w:tcPr>
            <w:tcW w:w="1170" w:type="dxa"/>
          </w:tcPr>
          <w:p w14:paraId="46A0E9FF" w14:textId="77777777" w:rsidR="004A44CB" w:rsidRPr="008E5466" w:rsidRDefault="004A44CB" w:rsidP="004A44CB">
            <w:pPr>
              <w:rPr>
                <w:rFonts w:ascii="Times New Roman" w:hAnsi="Times New Roman"/>
                <w:sz w:val="12"/>
                <w:szCs w:val="12"/>
              </w:rPr>
            </w:pPr>
          </w:p>
        </w:tc>
        <w:tc>
          <w:tcPr>
            <w:tcW w:w="1074" w:type="dxa"/>
          </w:tcPr>
          <w:p w14:paraId="263DC450" w14:textId="77777777" w:rsidR="004A44CB" w:rsidRPr="008E5466" w:rsidRDefault="004A44CB" w:rsidP="004A44CB">
            <w:pPr>
              <w:rPr>
                <w:rFonts w:ascii="Times New Roman" w:hAnsi="Times New Roman"/>
                <w:sz w:val="12"/>
                <w:szCs w:val="12"/>
              </w:rPr>
            </w:pPr>
          </w:p>
        </w:tc>
      </w:tr>
      <w:tr w:rsidR="004A44CB" w14:paraId="67CC0E2A" w14:textId="77777777" w:rsidTr="004A44CB">
        <w:trPr>
          <w:trHeight w:val="230"/>
        </w:trPr>
        <w:tc>
          <w:tcPr>
            <w:tcW w:w="8185" w:type="dxa"/>
          </w:tcPr>
          <w:p w14:paraId="7DBF0203" w14:textId="174F1904" w:rsidR="004A44CB" w:rsidRPr="004A44CB" w:rsidRDefault="004A44CB" w:rsidP="004A44CB">
            <w:pPr>
              <w:rPr>
                <w:rFonts w:ascii="Times New Roman" w:hAnsi="Times New Roman"/>
                <w:b/>
                <w:bCs/>
                <w:spacing w:val="-1"/>
              </w:rPr>
            </w:pPr>
            <w:r w:rsidRPr="004A44CB">
              <w:rPr>
                <w:rFonts w:ascii="Times New Roman" w:hAnsi="Times New Roman"/>
                <w:b/>
                <w:bCs/>
                <w:spacing w:val="-1"/>
              </w:rPr>
              <w:t>Section of Emergency Spillway</w:t>
            </w:r>
          </w:p>
        </w:tc>
        <w:tc>
          <w:tcPr>
            <w:tcW w:w="1170" w:type="dxa"/>
          </w:tcPr>
          <w:p w14:paraId="23BD1F22" w14:textId="77777777" w:rsidR="004A44CB" w:rsidRPr="004A44CB" w:rsidRDefault="004A44CB" w:rsidP="004A44CB">
            <w:pPr>
              <w:rPr>
                <w:rFonts w:ascii="Times New Roman" w:hAnsi="Times New Roman"/>
                <w:b/>
                <w:bCs/>
                <w:sz w:val="12"/>
                <w:szCs w:val="12"/>
              </w:rPr>
            </w:pPr>
          </w:p>
        </w:tc>
        <w:tc>
          <w:tcPr>
            <w:tcW w:w="1074" w:type="dxa"/>
          </w:tcPr>
          <w:p w14:paraId="29602083" w14:textId="77777777" w:rsidR="004A44CB" w:rsidRPr="004A44CB" w:rsidRDefault="004A44CB" w:rsidP="004A44CB">
            <w:pPr>
              <w:rPr>
                <w:rFonts w:ascii="Times New Roman" w:hAnsi="Times New Roman"/>
                <w:b/>
                <w:bCs/>
                <w:sz w:val="12"/>
                <w:szCs w:val="12"/>
              </w:rPr>
            </w:pPr>
          </w:p>
        </w:tc>
      </w:tr>
      <w:tr w:rsidR="004A44CB" w14:paraId="5C8B0D30" w14:textId="77777777" w:rsidTr="004A44CB">
        <w:trPr>
          <w:trHeight w:val="360"/>
        </w:trPr>
        <w:tc>
          <w:tcPr>
            <w:tcW w:w="8185" w:type="dxa"/>
          </w:tcPr>
          <w:p w14:paraId="1A485387" w14:textId="5BF45D97" w:rsidR="004A44CB" w:rsidRPr="004A44CB" w:rsidRDefault="004A44CB" w:rsidP="004A44CB">
            <w:pPr>
              <w:rPr>
                <w:rFonts w:ascii="Times New Roman" w:hAnsi="Times New Roman"/>
                <w:spacing w:val="-1"/>
              </w:rPr>
            </w:pPr>
            <w:r w:rsidRPr="004A44CB">
              <w:rPr>
                <w:rFonts w:ascii="Times New Roman" w:hAnsi="Times New Roman"/>
                <w:spacing w:val="-1"/>
              </w:rPr>
              <w:t>Width of level section.</w:t>
            </w:r>
          </w:p>
        </w:tc>
        <w:tc>
          <w:tcPr>
            <w:tcW w:w="1170" w:type="dxa"/>
          </w:tcPr>
          <w:p w14:paraId="63B91597" w14:textId="77777777" w:rsidR="004A44CB" w:rsidRPr="008E5466" w:rsidRDefault="004A44CB" w:rsidP="004A44CB">
            <w:pPr>
              <w:rPr>
                <w:rFonts w:ascii="Times New Roman" w:hAnsi="Times New Roman"/>
                <w:sz w:val="12"/>
                <w:szCs w:val="12"/>
              </w:rPr>
            </w:pPr>
          </w:p>
        </w:tc>
        <w:tc>
          <w:tcPr>
            <w:tcW w:w="1074" w:type="dxa"/>
          </w:tcPr>
          <w:p w14:paraId="4E7E40DC" w14:textId="77777777" w:rsidR="004A44CB" w:rsidRPr="008E5466" w:rsidRDefault="004A44CB" w:rsidP="004A44CB">
            <w:pPr>
              <w:rPr>
                <w:rFonts w:ascii="Times New Roman" w:hAnsi="Times New Roman"/>
                <w:sz w:val="12"/>
                <w:szCs w:val="12"/>
              </w:rPr>
            </w:pPr>
          </w:p>
        </w:tc>
      </w:tr>
      <w:tr w:rsidR="004A44CB" w14:paraId="6F8FF276" w14:textId="77777777" w:rsidTr="004A44CB">
        <w:trPr>
          <w:trHeight w:val="360"/>
        </w:trPr>
        <w:tc>
          <w:tcPr>
            <w:tcW w:w="8185" w:type="dxa"/>
          </w:tcPr>
          <w:p w14:paraId="5D85DF66" w14:textId="48B74F29" w:rsidR="004A44CB" w:rsidRPr="004A44CB" w:rsidRDefault="004A44CB" w:rsidP="004A44CB">
            <w:pPr>
              <w:rPr>
                <w:rFonts w:ascii="Times New Roman" w:hAnsi="Times New Roman"/>
                <w:spacing w:val="-1"/>
              </w:rPr>
            </w:pPr>
            <w:r w:rsidRPr="004A44CB">
              <w:rPr>
                <w:rFonts w:ascii="Times New Roman" w:hAnsi="Times New Roman"/>
                <w:spacing w:val="-1"/>
              </w:rPr>
              <w:t xml:space="preserve">Dimensions, side slopes, material size. </w:t>
            </w:r>
          </w:p>
        </w:tc>
        <w:tc>
          <w:tcPr>
            <w:tcW w:w="1170" w:type="dxa"/>
          </w:tcPr>
          <w:p w14:paraId="73D83AA5" w14:textId="77777777" w:rsidR="004A44CB" w:rsidRPr="008E5466" w:rsidRDefault="004A44CB" w:rsidP="004A44CB">
            <w:pPr>
              <w:rPr>
                <w:rFonts w:ascii="Times New Roman" w:hAnsi="Times New Roman"/>
                <w:sz w:val="12"/>
                <w:szCs w:val="12"/>
              </w:rPr>
            </w:pPr>
          </w:p>
        </w:tc>
        <w:tc>
          <w:tcPr>
            <w:tcW w:w="1074" w:type="dxa"/>
          </w:tcPr>
          <w:p w14:paraId="494ED00A" w14:textId="77777777" w:rsidR="004A44CB" w:rsidRPr="008E5466" w:rsidRDefault="004A44CB" w:rsidP="004A44CB">
            <w:pPr>
              <w:rPr>
                <w:rFonts w:ascii="Times New Roman" w:hAnsi="Times New Roman"/>
                <w:sz w:val="12"/>
                <w:szCs w:val="12"/>
              </w:rPr>
            </w:pPr>
          </w:p>
        </w:tc>
      </w:tr>
      <w:tr w:rsidR="00532EA9" w14:paraId="6D98C1CA" w14:textId="77777777" w:rsidTr="00532EA9">
        <w:trPr>
          <w:trHeight w:val="230"/>
        </w:trPr>
        <w:tc>
          <w:tcPr>
            <w:tcW w:w="8185" w:type="dxa"/>
          </w:tcPr>
          <w:p w14:paraId="5DF3082E" w14:textId="2467C906" w:rsidR="00532EA9" w:rsidRPr="00532EA9" w:rsidRDefault="00532EA9" w:rsidP="004A44CB">
            <w:pPr>
              <w:rPr>
                <w:rFonts w:ascii="Times New Roman" w:hAnsi="Times New Roman"/>
                <w:b/>
                <w:bCs/>
                <w:spacing w:val="-1"/>
              </w:rPr>
            </w:pPr>
            <w:r w:rsidRPr="00532EA9">
              <w:rPr>
                <w:rFonts w:ascii="Times New Roman" w:hAnsi="Times New Roman"/>
                <w:b/>
                <w:bCs/>
                <w:spacing w:val="-1"/>
              </w:rPr>
              <w:t>Drainage Area Map</w:t>
            </w:r>
          </w:p>
        </w:tc>
        <w:tc>
          <w:tcPr>
            <w:tcW w:w="1170" w:type="dxa"/>
          </w:tcPr>
          <w:p w14:paraId="4F8DB8E8" w14:textId="77777777" w:rsidR="00532EA9" w:rsidRPr="008E5466" w:rsidRDefault="00532EA9" w:rsidP="004A44CB">
            <w:pPr>
              <w:rPr>
                <w:rFonts w:ascii="Times New Roman" w:hAnsi="Times New Roman"/>
                <w:sz w:val="12"/>
                <w:szCs w:val="12"/>
              </w:rPr>
            </w:pPr>
          </w:p>
        </w:tc>
        <w:tc>
          <w:tcPr>
            <w:tcW w:w="1074" w:type="dxa"/>
          </w:tcPr>
          <w:p w14:paraId="0AFB8137" w14:textId="77777777" w:rsidR="00532EA9" w:rsidRPr="008E5466" w:rsidRDefault="00532EA9" w:rsidP="004A44CB">
            <w:pPr>
              <w:rPr>
                <w:rFonts w:ascii="Times New Roman" w:hAnsi="Times New Roman"/>
                <w:sz w:val="12"/>
                <w:szCs w:val="12"/>
              </w:rPr>
            </w:pPr>
          </w:p>
        </w:tc>
      </w:tr>
      <w:tr w:rsidR="00532EA9" w14:paraId="245E2BC0" w14:textId="77777777" w:rsidTr="004A44CB">
        <w:trPr>
          <w:trHeight w:val="360"/>
        </w:trPr>
        <w:tc>
          <w:tcPr>
            <w:tcW w:w="8185" w:type="dxa"/>
          </w:tcPr>
          <w:p w14:paraId="184F6609" w14:textId="2BF2FBEF" w:rsidR="00532EA9" w:rsidRPr="004A44CB" w:rsidRDefault="00532EA9" w:rsidP="004A44CB">
            <w:pPr>
              <w:rPr>
                <w:rFonts w:ascii="Times New Roman" w:hAnsi="Times New Roman"/>
                <w:spacing w:val="-1"/>
              </w:rPr>
            </w:pPr>
            <w:r>
              <w:rPr>
                <w:rFonts w:ascii="Times New Roman" w:hAnsi="Times New Roman"/>
                <w:spacing w:val="-1"/>
              </w:rPr>
              <w:t>Provide drainage area map.</w:t>
            </w:r>
          </w:p>
        </w:tc>
        <w:tc>
          <w:tcPr>
            <w:tcW w:w="1170" w:type="dxa"/>
          </w:tcPr>
          <w:p w14:paraId="390A204A" w14:textId="77777777" w:rsidR="00532EA9" w:rsidRPr="008E5466" w:rsidRDefault="00532EA9" w:rsidP="004A44CB">
            <w:pPr>
              <w:rPr>
                <w:rFonts w:ascii="Times New Roman" w:hAnsi="Times New Roman"/>
                <w:sz w:val="12"/>
                <w:szCs w:val="12"/>
              </w:rPr>
            </w:pPr>
          </w:p>
        </w:tc>
        <w:tc>
          <w:tcPr>
            <w:tcW w:w="1074" w:type="dxa"/>
          </w:tcPr>
          <w:p w14:paraId="5485997D" w14:textId="77777777" w:rsidR="00532EA9" w:rsidRPr="008E5466" w:rsidRDefault="00532EA9" w:rsidP="004A44CB">
            <w:pPr>
              <w:rPr>
                <w:rFonts w:ascii="Times New Roman" w:hAnsi="Times New Roman"/>
                <w:sz w:val="12"/>
                <w:szCs w:val="12"/>
              </w:rPr>
            </w:pPr>
          </w:p>
        </w:tc>
      </w:tr>
      <w:tr w:rsidR="004A44CB" w14:paraId="57536FEE" w14:textId="77777777" w:rsidTr="004A44CB">
        <w:trPr>
          <w:trHeight w:val="360"/>
        </w:trPr>
        <w:tc>
          <w:tcPr>
            <w:tcW w:w="8185" w:type="dxa"/>
          </w:tcPr>
          <w:p w14:paraId="0055891D" w14:textId="6839B42B" w:rsidR="004A44CB" w:rsidRPr="004A44CB" w:rsidRDefault="004A44CB" w:rsidP="004A44CB">
            <w:pPr>
              <w:rPr>
                <w:rFonts w:ascii="Times New Roman" w:hAnsi="Times New Roman"/>
                <w:b/>
                <w:bCs/>
                <w:spacing w:val="-1"/>
              </w:rPr>
            </w:pPr>
            <w:r>
              <w:rPr>
                <w:rFonts w:ascii="Times New Roman" w:hAnsi="Times New Roman"/>
                <w:b/>
                <w:bCs/>
                <w:spacing w:val="-1"/>
              </w:rPr>
              <w:t>VEGETATION</w:t>
            </w:r>
          </w:p>
        </w:tc>
        <w:tc>
          <w:tcPr>
            <w:tcW w:w="1170" w:type="dxa"/>
          </w:tcPr>
          <w:p w14:paraId="6C79D4E8" w14:textId="77777777" w:rsidR="004A44CB" w:rsidRPr="008E5466" w:rsidRDefault="004A44CB" w:rsidP="004A44CB">
            <w:pPr>
              <w:rPr>
                <w:rFonts w:ascii="Times New Roman" w:hAnsi="Times New Roman"/>
                <w:sz w:val="12"/>
                <w:szCs w:val="12"/>
              </w:rPr>
            </w:pPr>
          </w:p>
        </w:tc>
        <w:tc>
          <w:tcPr>
            <w:tcW w:w="1074" w:type="dxa"/>
          </w:tcPr>
          <w:p w14:paraId="18E9AB0A" w14:textId="77777777" w:rsidR="004A44CB" w:rsidRPr="008E5466" w:rsidRDefault="004A44CB" w:rsidP="004A44CB">
            <w:pPr>
              <w:rPr>
                <w:rFonts w:ascii="Times New Roman" w:hAnsi="Times New Roman"/>
                <w:sz w:val="12"/>
                <w:szCs w:val="12"/>
              </w:rPr>
            </w:pPr>
          </w:p>
        </w:tc>
      </w:tr>
      <w:tr w:rsidR="004A44CB" w14:paraId="30F2706B" w14:textId="77777777" w:rsidTr="004A44CB">
        <w:trPr>
          <w:trHeight w:val="360"/>
        </w:trPr>
        <w:tc>
          <w:tcPr>
            <w:tcW w:w="8185" w:type="dxa"/>
          </w:tcPr>
          <w:p w14:paraId="36F9DA5F" w14:textId="52A6584A" w:rsidR="004A44CB" w:rsidRPr="004A44CB" w:rsidRDefault="004A44CB" w:rsidP="004A44CB">
            <w:pPr>
              <w:rPr>
                <w:rFonts w:ascii="Times New Roman" w:hAnsi="Times New Roman"/>
                <w:spacing w:val="-1"/>
              </w:rPr>
            </w:pPr>
            <w:r w:rsidRPr="004A44CB">
              <w:rPr>
                <w:rFonts w:ascii="Times New Roman" w:hAnsi="Times New Roman"/>
                <w:spacing w:val="-1"/>
              </w:rPr>
              <w:t>Provide photographs demonstrating that the approved landscaping plan has been successfully established and all disturbed areas are stabilized with at least 95% vegetative coverage.</w:t>
            </w:r>
            <w:r w:rsidRPr="00164099">
              <w:rPr>
                <w:highlight w:val="yellow"/>
              </w:rPr>
              <w:t xml:space="preserve"> </w:t>
            </w:r>
          </w:p>
        </w:tc>
        <w:tc>
          <w:tcPr>
            <w:tcW w:w="1170" w:type="dxa"/>
          </w:tcPr>
          <w:p w14:paraId="2A3B5158" w14:textId="77777777" w:rsidR="004A44CB" w:rsidRPr="008E5466" w:rsidRDefault="004A44CB" w:rsidP="004A44CB">
            <w:pPr>
              <w:rPr>
                <w:rFonts w:ascii="Times New Roman" w:hAnsi="Times New Roman"/>
                <w:sz w:val="12"/>
                <w:szCs w:val="12"/>
              </w:rPr>
            </w:pPr>
          </w:p>
        </w:tc>
        <w:tc>
          <w:tcPr>
            <w:tcW w:w="1074" w:type="dxa"/>
          </w:tcPr>
          <w:p w14:paraId="40AC66D9" w14:textId="77777777" w:rsidR="004A44CB" w:rsidRPr="008E5466" w:rsidRDefault="004A44CB" w:rsidP="004A44CB">
            <w:pPr>
              <w:rPr>
                <w:rFonts w:ascii="Times New Roman" w:hAnsi="Times New Roman"/>
                <w:sz w:val="12"/>
                <w:szCs w:val="12"/>
              </w:rPr>
            </w:pPr>
          </w:p>
        </w:tc>
      </w:tr>
      <w:tr w:rsidR="004A44CB" w14:paraId="76E24B91" w14:textId="77777777" w:rsidTr="004A44CB">
        <w:trPr>
          <w:trHeight w:val="360"/>
        </w:trPr>
        <w:tc>
          <w:tcPr>
            <w:tcW w:w="8185" w:type="dxa"/>
          </w:tcPr>
          <w:p w14:paraId="5FCF8DB0" w14:textId="77777777" w:rsidR="004A44CB" w:rsidRPr="004A44CB" w:rsidRDefault="004A44CB" w:rsidP="004A44CB">
            <w:pPr>
              <w:rPr>
                <w:rFonts w:ascii="Times New Roman" w:hAnsi="Times New Roman"/>
                <w:spacing w:val="-1"/>
              </w:rPr>
            </w:pPr>
          </w:p>
        </w:tc>
        <w:tc>
          <w:tcPr>
            <w:tcW w:w="1170" w:type="dxa"/>
          </w:tcPr>
          <w:p w14:paraId="387B8A74" w14:textId="77777777" w:rsidR="004A44CB" w:rsidRPr="008E5466" w:rsidRDefault="004A44CB" w:rsidP="004A44CB">
            <w:pPr>
              <w:rPr>
                <w:rFonts w:ascii="Times New Roman" w:hAnsi="Times New Roman"/>
                <w:sz w:val="12"/>
                <w:szCs w:val="12"/>
              </w:rPr>
            </w:pPr>
          </w:p>
        </w:tc>
        <w:tc>
          <w:tcPr>
            <w:tcW w:w="1074" w:type="dxa"/>
          </w:tcPr>
          <w:p w14:paraId="767B6518" w14:textId="77777777" w:rsidR="004A44CB" w:rsidRPr="008E5466" w:rsidRDefault="004A44CB" w:rsidP="004A44CB">
            <w:pPr>
              <w:rPr>
                <w:rFonts w:ascii="Times New Roman" w:hAnsi="Times New Roman"/>
                <w:sz w:val="12"/>
                <w:szCs w:val="12"/>
              </w:rPr>
            </w:pPr>
          </w:p>
        </w:tc>
      </w:tr>
    </w:tbl>
    <w:p w14:paraId="47F501F1" w14:textId="3CC88E77" w:rsidR="00DB5D56" w:rsidRDefault="00DB5D56">
      <w:pPr>
        <w:spacing w:after="160" w:line="259" w:lineRule="auto"/>
        <w:rPr>
          <w:rFonts w:ascii="Times New Roman" w:hAnsi="Times New Roman"/>
          <w:b/>
          <w:sz w:val="28"/>
          <w:szCs w:val="28"/>
        </w:rPr>
      </w:pPr>
    </w:p>
    <w:sectPr w:rsidR="00DB5D56" w:rsidSect="003A426A">
      <w:headerReference w:type="default" r:id="rId6"/>
      <w:footerReference w:type="default" r:id="rId7"/>
      <w:pgSz w:w="12240" w:h="15840"/>
      <w:pgMar w:top="432"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87205" w14:textId="77777777" w:rsidR="00415573" w:rsidRDefault="00415573" w:rsidP="00930608">
      <w:r>
        <w:separator/>
      </w:r>
    </w:p>
  </w:endnote>
  <w:endnote w:type="continuationSeparator" w:id="0">
    <w:p w14:paraId="6C4752DB" w14:textId="77777777" w:rsidR="00415573" w:rsidRDefault="00415573" w:rsidP="0093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Book Antiqua,Bold">
    <w:altName w:val="Book Antiqu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619694"/>
      <w:docPartObj>
        <w:docPartGallery w:val="Page Numbers (Bottom of Page)"/>
        <w:docPartUnique/>
      </w:docPartObj>
    </w:sdtPr>
    <w:sdtEndPr/>
    <w:sdtContent>
      <w:p w14:paraId="2F067B5C" w14:textId="7DA431E8" w:rsidR="003A426A" w:rsidRDefault="003A426A">
        <w:pPr>
          <w:pStyle w:val="Footer"/>
          <w:jc w:val="center"/>
        </w:pPr>
        <w:r w:rsidRPr="003A426A">
          <w:rPr>
            <w:rFonts w:asciiTheme="minorHAnsi" w:hAnsiTheme="minorHAnsi" w:cstheme="minorHAnsi"/>
          </w:rPr>
          <w:t>[</w:t>
        </w:r>
        <w:r w:rsidRPr="003A426A">
          <w:rPr>
            <w:rFonts w:asciiTheme="minorHAnsi" w:hAnsiTheme="minorHAnsi" w:cstheme="minorHAnsi"/>
          </w:rPr>
          <w:fldChar w:fldCharType="begin"/>
        </w:r>
        <w:r w:rsidRPr="003A426A">
          <w:rPr>
            <w:rFonts w:asciiTheme="minorHAnsi" w:hAnsiTheme="minorHAnsi" w:cstheme="minorHAnsi"/>
          </w:rPr>
          <w:instrText xml:space="preserve"> PAGE   \* MERGEFORMAT </w:instrText>
        </w:r>
        <w:r w:rsidRPr="003A426A">
          <w:rPr>
            <w:rFonts w:asciiTheme="minorHAnsi" w:hAnsiTheme="minorHAnsi" w:cstheme="minorHAnsi"/>
          </w:rPr>
          <w:fldChar w:fldCharType="separate"/>
        </w:r>
        <w:r w:rsidR="000472D6">
          <w:rPr>
            <w:rFonts w:asciiTheme="minorHAnsi" w:hAnsiTheme="minorHAnsi" w:cstheme="minorHAnsi"/>
            <w:noProof/>
          </w:rPr>
          <w:t>3</w:t>
        </w:r>
        <w:r w:rsidRPr="003A426A">
          <w:rPr>
            <w:rFonts w:asciiTheme="minorHAnsi" w:hAnsiTheme="minorHAnsi" w:cstheme="minorHAnsi"/>
            <w:noProof/>
          </w:rPr>
          <w:fldChar w:fldCharType="end"/>
        </w:r>
        <w:r w:rsidRPr="003A426A">
          <w:rPr>
            <w:rFonts w:asciiTheme="minorHAnsi" w:hAnsiTheme="minorHAnsi" w:cstheme="minorHAnsi"/>
          </w:rPr>
          <w:t>]</w:t>
        </w:r>
      </w:p>
    </w:sdtContent>
  </w:sdt>
  <w:p w14:paraId="762EE4E0" w14:textId="048F0DBA" w:rsidR="003A426A" w:rsidRDefault="006E540E">
    <w:pPr>
      <w:pStyle w:val="Footer"/>
      <w:rPr>
        <w:rFonts w:asciiTheme="minorHAnsi" w:hAnsiTheme="minorHAnsi" w:cstheme="minorHAnsi"/>
        <w:sz w:val="16"/>
        <w:szCs w:val="16"/>
      </w:rPr>
    </w:pPr>
    <w:r>
      <w:rPr>
        <w:rFonts w:asciiTheme="minorHAnsi" w:hAnsiTheme="minorHAnsi" w:cstheme="minorHAnsi"/>
        <w:sz w:val="16"/>
        <w:szCs w:val="16"/>
      </w:rPr>
      <w:t>5</w:t>
    </w:r>
    <w:r w:rsidR="003A426A">
      <w:rPr>
        <w:rFonts w:asciiTheme="minorHAnsi" w:hAnsiTheme="minorHAnsi" w:cstheme="minorHAnsi"/>
        <w:sz w:val="16"/>
        <w:szCs w:val="16"/>
      </w:rPr>
      <w:t>/2022</w:t>
    </w:r>
  </w:p>
  <w:p w14:paraId="17AF9FD7" w14:textId="1EB18289" w:rsidR="003A426A" w:rsidRPr="003A426A" w:rsidRDefault="003A426A">
    <w:pPr>
      <w:pStyle w:val="Footer"/>
      <w:rPr>
        <w:rFonts w:asciiTheme="minorHAnsi" w:hAnsiTheme="minorHAnsi" w:cstheme="minorHAnsi"/>
        <w:sz w:val="16"/>
        <w:szCs w:val="16"/>
      </w:rPr>
    </w:pPr>
    <w:r>
      <w:rPr>
        <w:rFonts w:asciiTheme="minorHAnsi" w:hAnsiTheme="minorHAnsi" w:cstheme="minorHAnsi"/>
        <w:sz w:val="16"/>
        <w:szCs w:val="16"/>
      </w:rPr>
      <w:t xml:space="preserve">Form: </w:t>
    </w:r>
    <w:r w:rsidR="006E540E">
      <w:rPr>
        <w:rFonts w:asciiTheme="minorHAnsi" w:hAnsiTheme="minorHAnsi" w:cstheme="minorHAnsi"/>
        <w:sz w:val="16"/>
        <w:szCs w:val="16"/>
      </w:rPr>
      <w:t>AB</w:t>
    </w:r>
    <w:r>
      <w:rPr>
        <w:rFonts w:asciiTheme="minorHAnsi" w:hAnsiTheme="minorHAnsi" w:cstheme="minorHAnsi"/>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68C05" w14:textId="77777777" w:rsidR="00415573" w:rsidRDefault="00415573" w:rsidP="00930608">
      <w:r>
        <w:separator/>
      </w:r>
    </w:p>
  </w:footnote>
  <w:footnote w:type="continuationSeparator" w:id="0">
    <w:p w14:paraId="2BCC393D" w14:textId="77777777" w:rsidR="00415573" w:rsidRDefault="00415573" w:rsidP="00930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2C201" w14:textId="64889B0C" w:rsidR="003A426A" w:rsidRPr="002F55B3" w:rsidRDefault="00962D02" w:rsidP="003A426A">
    <w:pPr>
      <w:jc w:val="center"/>
      <w:rPr>
        <w:rFonts w:ascii="Times New Roman" w:hAnsi="Times New Roman"/>
        <w:b/>
        <w:sz w:val="16"/>
        <w:szCs w:val="16"/>
      </w:rPr>
    </w:pPr>
    <w:r>
      <w:rPr>
        <w:rFonts w:ascii="Times New Roman" w:hAnsi="Times New Roman"/>
        <w:b/>
        <w:sz w:val="28"/>
        <w:szCs w:val="28"/>
      </w:rPr>
      <w:t>AS-BUILT SUBMISSION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F7F"/>
    <w:rsid w:val="00025102"/>
    <w:rsid w:val="00032B83"/>
    <w:rsid w:val="0004200E"/>
    <w:rsid w:val="000472D6"/>
    <w:rsid w:val="00064CB3"/>
    <w:rsid w:val="0006542F"/>
    <w:rsid w:val="00143CF9"/>
    <w:rsid w:val="00185749"/>
    <w:rsid w:val="001C35AB"/>
    <w:rsid w:val="001E67C9"/>
    <w:rsid w:val="002107F0"/>
    <w:rsid w:val="00215B3D"/>
    <w:rsid w:val="00266315"/>
    <w:rsid w:val="002A74C1"/>
    <w:rsid w:val="002E45FB"/>
    <w:rsid w:val="002F55B3"/>
    <w:rsid w:val="003A426A"/>
    <w:rsid w:val="003E791F"/>
    <w:rsid w:val="003F7436"/>
    <w:rsid w:val="00415573"/>
    <w:rsid w:val="004379E7"/>
    <w:rsid w:val="004A44CB"/>
    <w:rsid w:val="004D7EDA"/>
    <w:rsid w:val="00510EE7"/>
    <w:rsid w:val="0052441A"/>
    <w:rsid w:val="00532EA9"/>
    <w:rsid w:val="00571DB1"/>
    <w:rsid w:val="00606FCA"/>
    <w:rsid w:val="00657711"/>
    <w:rsid w:val="006850F3"/>
    <w:rsid w:val="006E540E"/>
    <w:rsid w:val="007C26B3"/>
    <w:rsid w:val="008469DD"/>
    <w:rsid w:val="00855F39"/>
    <w:rsid w:val="00891FB1"/>
    <w:rsid w:val="008D3162"/>
    <w:rsid w:val="00930608"/>
    <w:rsid w:val="00947B70"/>
    <w:rsid w:val="00961733"/>
    <w:rsid w:val="00962D02"/>
    <w:rsid w:val="009903D5"/>
    <w:rsid w:val="009E59F7"/>
    <w:rsid w:val="00A00444"/>
    <w:rsid w:val="00A329E5"/>
    <w:rsid w:val="00A35F15"/>
    <w:rsid w:val="00A41383"/>
    <w:rsid w:val="00AC4AEE"/>
    <w:rsid w:val="00AD6BB8"/>
    <w:rsid w:val="00B03B71"/>
    <w:rsid w:val="00B03F78"/>
    <w:rsid w:val="00B040A8"/>
    <w:rsid w:val="00BA15F4"/>
    <w:rsid w:val="00BE116F"/>
    <w:rsid w:val="00C22872"/>
    <w:rsid w:val="00C27F0C"/>
    <w:rsid w:val="00C653A8"/>
    <w:rsid w:val="00CC5DDD"/>
    <w:rsid w:val="00D82FD2"/>
    <w:rsid w:val="00DA4F7F"/>
    <w:rsid w:val="00DB5D56"/>
    <w:rsid w:val="00F341D5"/>
    <w:rsid w:val="00F81776"/>
    <w:rsid w:val="00FB6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5AFF5"/>
  <w15:chartTrackingRefBased/>
  <w15:docId w15:val="{C6157505-0B3E-4B75-941F-55B701528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F7F"/>
    <w:pPr>
      <w:spacing w:after="0" w:line="240" w:lineRule="auto"/>
    </w:pPr>
    <w:rPr>
      <w:rFonts w:ascii="Palatino" w:eastAsia="Times New Roman" w:hAnsi="Palatino"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A4F7F"/>
    <w:rPr>
      <w:rFonts w:cs="Times New Roman"/>
      <w:color w:val="0000FF"/>
      <w:u w:val="single"/>
    </w:rPr>
  </w:style>
  <w:style w:type="table" w:styleId="TableGrid">
    <w:name w:val="Table Grid"/>
    <w:basedOn w:val="TableNormal"/>
    <w:uiPriority w:val="59"/>
    <w:rsid w:val="00DA4F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0608"/>
    <w:pPr>
      <w:tabs>
        <w:tab w:val="center" w:pos="4680"/>
        <w:tab w:val="right" w:pos="9360"/>
      </w:tabs>
    </w:pPr>
  </w:style>
  <w:style w:type="character" w:customStyle="1" w:styleId="HeaderChar">
    <w:name w:val="Header Char"/>
    <w:basedOn w:val="DefaultParagraphFont"/>
    <w:link w:val="Header"/>
    <w:uiPriority w:val="99"/>
    <w:rsid w:val="00930608"/>
    <w:rPr>
      <w:rFonts w:ascii="Palatino" w:eastAsia="Times New Roman" w:hAnsi="Palatino" w:cs="Times New Roman"/>
      <w:szCs w:val="20"/>
    </w:rPr>
  </w:style>
  <w:style w:type="paragraph" w:styleId="Footer">
    <w:name w:val="footer"/>
    <w:basedOn w:val="Normal"/>
    <w:link w:val="FooterChar"/>
    <w:uiPriority w:val="99"/>
    <w:unhideWhenUsed/>
    <w:rsid w:val="00930608"/>
    <w:pPr>
      <w:tabs>
        <w:tab w:val="center" w:pos="4680"/>
        <w:tab w:val="right" w:pos="9360"/>
      </w:tabs>
    </w:pPr>
  </w:style>
  <w:style w:type="character" w:customStyle="1" w:styleId="FooterChar">
    <w:name w:val="Footer Char"/>
    <w:basedOn w:val="DefaultParagraphFont"/>
    <w:link w:val="Footer"/>
    <w:uiPriority w:val="99"/>
    <w:rsid w:val="00930608"/>
    <w:rPr>
      <w:rFonts w:ascii="Palatino" w:eastAsia="Times New Roman" w:hAnsi="Palatino" w:cs="Times New Roman"/>
      <w:szCs w:val="20"/>
    </w:rPr>
  </w:style>
  <w:style w:type="character" w:styleId="FollowedHyperlink">
    <w:name w:val="FollowedHyperlink"/>
    <w:basedOn w:val="DefaultParagraphFont"/>
    <w:uiPriority w:val="99"/>
    <w:semiHidden/>
    <w:unhideWhenUsed/>
    <w:rsid w:val="006850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1B838F70A9CF438D7FF1F20AA97B58" ma:contentTypeVersion="24" ma:contentTypeDescription="Create a new document." ma:contentTypeScope="" ma:versionID="c29e920151f3afd27268eb6fb892d74a">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6699E5B-9F63-436B-94AA-58FE6E2F43EB}"/>
</file>

<file path=customXml/itemProps2.xml><?xml version="1.0" encoding="utf-8"?>
<ds:datastoreItem xmlns:ds="http://schemas.openxmlformats.org/officeDocument/2006/customXml" ds:itemID="{25C3E914-2A11-4CED-B414-8911498BD379}"/>
</file>

<file path=customXml/itemProps3.xml><?xml version="1.0" encoding="utf-8"?>
<ds:datastoreItem xmlns:ds="http://schemas.openxmlformats.org/officeDocument/2006/customXml" ds:itemID="{DC583056-4E83-4C46-9208-AF02F7839F4A}"/>
</file>

<file path=docProps/app.xml><?xml version="1.0" encoding="utf-8"?>
<Properties xmlns="http://schemas.openxmlformats.org/officeDocument/2006/extended-properties" xmlns:vt="http://schemas.openxmlformats.org/officeDocument/2006/docPropsVTypes">
  <Template>Normal.dotm</Template>
  <TotalTime>1</TotalTime>
  <Pages>3</Pages>
  <Words>1190</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JMS</cp:lastModifiedBy>
  <cp:revision>4</cp:revision>
  <dcterms:created xsi:type="dcterms:W3CDTF">2022-08-10T20:56:00Z</dcterms:created>
  <dcterms:modified xsi:type="dcterms:W3CDTF">2022-08-10T21:02:00Z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0x010100221B838F70A9CF438D7FF1F20AA97B58</vt:lpwstr>
  </property>
</Properties>
</file>