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ACA" w:rsidRDefault="0007061E" w:rsidP="0007061E">
      <w:pPr>
        <w:jc w:val="center"/>
        <w:rPr>
          <w:b/>
          <w:sz w:val="28"/>
          <w:szCs w:val="28"/>
          <w:u w:val="single"/>
        </w:rPr>
      </w:pPr>
      <w:r>
        <w:rPr>
          <w:b/>
          <w:sz w:val="28"/>
          <w:szCs w:val="28"/>
          <w:u w:val="single"/>
        </w:rPr>
        <w:t>MARYLAND DEPARTMENT OF THE ENVIRONMENT</w:t>
      </w:r>
    </w:p>
    <w:p w:rsidR="0007061E" w:rsidRDefault="0007061E" w:rsidP="0007061E">
      <w:pPr>
        <w:jc w:val="center"/>
        <w:rPr>
          <w:b/>
          <w:sz w:val="28"/>
          <w:szCs w:val="28"/>
          <w:u w:val="single"/>
        </w:rPr>
      </w:pPr>
      <w:r>
        <w:rPr>
          <w:b/>
          <w:sz w:val="28"/>
          <w:szCs w:val="28"/>
          <w:u w:val="single"/>
        </w:rPr>
        <w:t>AIR AND RADIATION MANAGEMENT ADMINISTRATION</w:t>
      </w:r>
    </w:p>
    <w:p w:rsidR="0007061E" w:rsidRDefault="0007061E" w:rsidP="0007061E">
      <w:pPr>
        <w:jc w:val="center"/>
        <w:rPr>
          <w:b/>
          <w:sz w:val="28"/>
          <w:szCs w:val="28"/>
          <w:u w:val="single"/>
        </w:rPr>
      </w:pPr>
    </w:p>
    <w:p w:rsidR="0007061E" w:rsidRDefault="0007061E" w:rsidP="0007061E">
      <w:pPr>
        <w:jc w:val="center"/>
        <w:rPr>
          <w:b/>
          <w:sz w:val="28"/>
          <w:szCs w:val="28"/>
          <w:u w:val="single"/>
        </w:rPr>
      </w:pPr>
      <w:r>
        <w:rPr>
          <w:b/>
          <w:sz w:val="28"/>
          <w:szCs w:val="28"/>
          <w:u w:val="single"/>
        </w:rPr>
        <w:t>PERMIT TO CONSTRUCT FOR TARGA TERMINALS, LLC</w:t>
      </w:r>
    </w:p>
    <w:p w:rsidR="0007061E" w:rsidRDefault="0007061E" w:rsidP="0007061E">
      <w:pPr>
        <w:jc w:val="center"/>
        <w:rPr>
          <w:b/>
          <w:sz w:val="28"/>
          <w:szCs w:val="28"/>
          <w:u w:val="single"/>
        </w:rPr>
      </w:pPr>
    </w:p>
    <w:p w:rsidR="0007061E" w:rsidRPr="0007061E" w:rsidRDefault="0007061E" w:rsidP="0007061E">
      <w:pPr>
        <w:jc w:val="center"/>
        <w:rPr>
          <w:b/>
          <w:sz w:val="28"/>
          <w:szCs w:val="28"/>
          <w:u w:val="single"/>
        </w:rPr>
      </w:pPr>
      <w:r>
        <w:rPr>
          <w:b/>
          <w:sz w:val="28"/>
          <w:szCs w:val="28"/>
          <w:u w:val="single"/>
        </w:rPr>
        <w:t>NON-CRUDE OIL OPERATIONS</w:t>
      </w:r>
    </w:p>
    <w:p w:rsidR="00AA3ACA" w:rsidRPr="005148FA" w:rsidRDefault="00AA3ACA" w:rsidP="005148FA">
      <w:pPr>
        <w:rPr>
          <w:b/>
          <w:u w:val="single"/>
        </w:rPr>
      </w:pPr>
    </w:p>
    <w:p w:rsidR="005148FA" w:rsidRDefault="005148FA" w:rsidP="005148FA">
      <w:r>
        <w:t>Targa Terminals, LLC (Targa) opera</w:t>
      </w:r>
      <w:r w:rsidR="001B2C4A">
        <w:t xml:space="preserve">tes an existing non-crude fuel </w:t>
      </w:r>
      <w:r>
        <w:t xml:space="preserve">oil and asphalt marine vessel loading terminal located at 1955 Chesapeake Avenue, Baltimore, MD 21226, the former site of a bulk </w:t>
      </w:r>
      <w:r w:rsidR="00762180">
        <w:t>asphalt</w:t>
      </w:r>
      <w:r>
        <w:t xml:space="preserve"> terminal owned and operated by Chevron. </w:t>
      </w:r>
    </w:p>
    <w:p w:rsidR="005148FA" w:rsidRDefault="005148FA" w:rsidP="005148FA">
      <w:r>
        <w:t xml:space="preserve"> </w:t>
      </w:r>
    </w:p>
    <w:p w:rsidR="00AA3ACA" w:rsidRDefault="005148FA" w:rsidP="005148FA">
      <w:r>
        <w:t xml:space="preserve">On February 24, 2014, Targa submitted an Air Quality Permit to </w:t>
      </w:r>
      <w:proofErr w:type="gramStart"/>
      <w:r>
        <w:t>Construct</w:t>
      </w:r>
      <w:proofErr w:type="gramEnd"/>
      <w:r>
        <w:t xml:space="preserve"> application to add crude oil storage and marine vessel loading operations and to add asphalt, fuel oil, and distillate tank truck loading operations to their existing fuel oil and asphalt marine loading facility.  That application is subject to public review because of the crude oil storage component of the project, and the Department as part of the public review process held a public hearing on the project and the application on December 1, 2014.  </w:t>
      </w:r>
    </w:p>
    <w:p w:rsidR="00AA3ACA" w:rsidRDefault="00AA3ACA" w:rsidP="005148FA"/>
    <w:p w:rsidR="005148FA" w:rsidRDefault="005148FA" w:rsidP="005148FA">
      <w:r>
        <w:t>Due to public comments received regarding crude oil storage and transport, the processing of the February 24th application is on hold pending the receipt of additional information from the company.</w:t>
      </w:r>
    </w:p>
    <w:p w:rsidR="005148FA" w:rsidRDefault="005148FA" w:rsidP="005148FA"/>
    <w:p w:rsidR="005148FA" w:rsidRDefault="005148FA" w:rsidP="005148FA">
      <w:r>
        <w:t xml:space="preserve">On March 31, 2015, Targa submitted a separate Air Quality Permit to </w:t>
      </w:r>
      <w:proofErr w:type="gramStart"/>
      <w:r>
        <w:t>Construct</w:t>
      </w:r>
      <w:proofErr w:type="gramEnd"/>
      <w:r>
        <w:t xml:space="preserve"> application for the portion of the project described in the February 24th permit application that </w:t>
      </w:r>
      <w:r w:rsidRPr="005148FA">
        <w:rPr>
          <w:b/>
          <w:u w:val="single"/>
        </w:rPr>
        <w:t>does not involve crude oil operations</w:t>
      </w:r>
      <w:r>
        <w:t>.  Specifically, the March 31st application seeks approval to install equipment to unload various grades of non-crude, fuel oils, distillates, and heavy distillates from rail cars and load the materials into tanker trucks</w:t>
      </w:r>
      <w:r w:rsidR="009C1F68">
        <w:t>, in addition to marine vessels</w:t>
      </w:r>
      <w:r>
        <w:t>.  Equipment associated with the storage and transport of non-crude, low volatility, fuel oils and distillates are not subject to public review procedures under COMAR 26.11.02.11</w:t>
      </w:r>
      <w:r w:rsidR="00833050">
        <w:t>, the regulations that govern review procedures for Air Quality Permits to Construct</w:t>
      </w:r>
      <w:r>
        <w:t>.  Targa has requested to permit this operation separately from their request to store and transport crude oil in order to meet current customer demand for storage and transport of the other types of fuel oils and distillates.</w:t>
      </w:r>
    </w:p>
    <w:p w:rsidR="005148FA" w:rsidRDefault="005148FA" w:rsidP="005148FA">
      <w:r>
        <w:t xml:space="preserve"> </w:t>
      </w:r>
    </w:p>
    <w:p w:rsidR="00AA3ACA" w:rsidRDefault="005148FA" w:rsidP="005148FA">
      <w:r>
        <w:t xml:space="preserve">The review of the March 31st application has been completed and a permit </w:t>
      </w:r>
      <w:r w:rsidR="00A27AA7">
        <w:t xml:space="preserve">was </w:t>
      </w:r>
      <w:r>
        <w:t xml:space="preserve">issued to Targa on </w:t>
      </w:r>
      <w:r w:rsidR="00022DD9">
        <w:t>May 26, 2015</w:t>
      </w:r>
      <w:r>
        <w:t xml:space="preserve">.  </w:t>
      </w:r>
      <w:r w:rsidR="00AA3ACA" w:rsidRPr="00AA3ACA">
        <w:rPr>
          <w:b/>
        </w:rPr>
        <w:t>T</w:t>
      </w:r>
      <w:r w:rsidRPr="00AA3ACA">
        <w:rPr>
          <w:b/>
        </w:rPr>
        <w:t>his permit does not allow Targa to receive, store or process crude oil in any way.</w:t>
      </w:r>
      <w:r>
        <w:t xml:space="preserve"> </w:t>
      </w:r>
    </w:p>
    <w:p w:rsidR="00AA3ACA" w:rsidRDefault="00AA3ACA" w:rsidP="005148FA"/>
    <w:p w:rsidR="005148FA" w:rsidRDefault="005148FA" w:rsidP="005148FA">
      <w:r>
        <w:t xml:space="preserve">Before any decision is made on a crude oil related project at the Targa facility, there will be additional public review opportunities beyond the public meeting already held; and, as also mentioned above, </w:t>
      </w:r>
      <w:r w:rsidR="009A6824">
        <w:t xml:space="preserve">the Department is </w:t>
      </w:r>
      <w:r>
        <w:t xml:space="preserve">not moving forward with any further review of the crude oil related application submitted in February until </w:t>
      </w:r>
      <w:r w:rsidR="009A6824">
        <w:t xml:space="preserve">the Department </w:t>
      </w:r>
      <w:r>
        <w:t>receive</w:t>
      </w:r>
      <w:r w:rsidR="009A6824">
        <w:t>s</w:t>
      </w:r>
      <w:r>
        <w:t xml:space="preserve"> additional information from the company.</w:t>
      </w:r>
    </w:p>
    <w:p w:rsidR="005148FA" w:rsidRDefault="005148FA" w:rsidP="005148FA"/>
    <w:p w:rsidR="005148FA" w:rsidRDefault="005148FA" w:rsidP="0007061E">
      <w:r>
        <w:t>If you have any questions, please direct them to Ms. Shannon Heafey at 410-537-4433</w:t>
      </w:r>
      <w:r w:rsidR="00AA3ACA">
        <w:t>, or shannon.heafey@maryland.gov</w:t>
      </w:r>
      <w:r>
        <w:t xml:space="preserve">.   </w:t>
      </w:r>
    </w:p>
    <w:sectPr w:rsidR="005148FA" w:rsidSect="0007061E">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148FA"/>
    <w:rsid w:val="00022DD9"/>
    <w:rsid w:val="00032D2C"/>
    <w:rsid w:val="0007061E"/>
    <w:rsid w:val="001B2C4A"/>
    <w:rsid w:val="002003D3"/>
    <w:rsid w:val="002D0B27"/>
    <w:rsid w:val="002D3D27"/>
    <w:rsid w:val="003C31B8"/>
    <w:rsid w:val="004818AE"/>
    <w:rsid w:val="00484FD4"/>
    <w:rsid w:val="005148FA"/>
    <w:rsid w:val="005823B8"/>
    <w:rsid w:val="00635404"/>
    <w:rsid w:val="00640DA7"/>
    <w:rsid w:val="006447D4"/>
    <w:rsid w:val="006845B2"/>
    <w:rsid w:val="006B7AF1"/>
    <w:rsid w:val="006F1729"/>
    <w:rsid w:val="00762180"/>
    <w:rsid w:val="00833050"/>
    <w:rsid w:val="008751B6"/>
    <w:rsid w:val="00934745"/>
    <w:rsid w:val="009A6824"/>
    <w:rsid w:val="009C1F68"/>
    <w:rsid w:val="00A27AA7"/>
    <w:rsid w:val="00AA3ACA"/>
    <w:rsid w:val="00C90A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FD4"/>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4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0A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C56E27CF6EE4CAE04656C5CB876AB" ma:contentTypeVersion="11" ma:contentTypeDescription="Create a new document." ma:contentTypeScope="" ma:versionID="6bbbd6e6726d0d0d8d39f60acfa90702">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0238F8-F7EA-4461-9FC7-94EB55DAAC47}"/>
</file>

<file path=customXml/itemProps2.xml><?xml version="1.0" encoding="utf-8"?>
<ds:datastoreItem xmlns:ds="http://schemas.openxmlformats.org/officeDocument/2006/customXml" ds:itemID="{B60A7B18-C979-498A-B5EF-EE7974B32034}"/>
</file>

<file path=customXml/itemProps3.xml><?xml version="1.0" encoding="utf-8"?>
<ds:datastoreItem xmlns:ds="http://schemas.openxmlformats.org/officeDocument/2006/customXml" ds:itemID="{8ABB99B2-C618-4B64-9159-5702922F95D5}"/>
</file>

<file path=docProps/app.xml><?xml version="1.0" encoding="utf-8"?>
<Properties xmlns="http://schemas.openxmlformats.org/officeDocument/2006/extended-properties" xmlns:vt="http://schemas.openxmlformats.org/officeDocument/2006/docPropsVTypes">
  <Template>Normal.dotm</Template>
  <TotalTime>4</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MDE</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Targa Terminals, LLC Steps of Permit Issuance</dc:title>
  <dc:creator>Suna Yi Sariscak</dc:creator>
  <cp:lastModifiedBy>sal</cp:lastModifiedBy>
  <cp:revision>2</cp:revision>
  <dcterms:created xsi:type="dcterms:W3CDTF">2015-05-26T20:07:00Z</dcterms:created>
  <dcterms:modified xsi:type="dcterms:W3CDTF">2015-05-26T20:07:00Z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0x010100B59C56E27CF6EE4CAE04656C5CB876AB</vt:lpwstr>
  </property>
</Properties>
</file>