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0742">
      <w:pPr>
        <w:kinsoku w:val="0"/>
        <w:overflowPunct w:val="0"/>
        <w:spacing w:before="57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MARYLAN</w:t>
      </w:r>
      <w:r>
        <w:rPr>
          <w:b/>
          <w:bCs/>
          <w:sz w:val="28"/>
          <w:szCs w:val="28"/>
        </w:rPr>
        <w:t>D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DEPARTMEN</w:t>
      </w:r>
      <w:r>
        <w:rPr>
          <w:b/>
          <w:bCs/>
          <w:sz w:val="28"/>
          <w:szCs w:val="28"/>
        </w:rPr>
        <w:t>T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O</w:t>
      </w:r>
      <w:r>
        <w:rPr>
          <w:b/>
          <w:bCs/>
          <w:sz w:val="28"/>
          <w:szCs w:val="28"/>
        </w:rPr>
        <w:t>F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TH</w:t>
      </w:r>
      <w:r>
        <w:rPr>
          <w:b/>
          <w:bCs/>
          <w:sz w:val="28"/>
          <w:szCs w:val="28"/>
        </w:rPr>
        <w:t>E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ENVIRONMENT</w:t>
      </w:r>
    </w:p>
    <w:p w:rsidR="00000000" w:rsidRPr="00A70742" w:rsidRDefault="00A70742">
      <w:pPr>
        <w:pStyle w:val="Heading2"/>
        <w:kinsoku w:val="0"/>
        <w:overflowPunct w:val="0"/>
        <w:spacing w:before="1"/>
        <w:jc w:val="center"/>
      </w:pPr>
      <w:r w:rsidRPr="00A70742">
        <w:t>Land</w:t>
      </w:r>
      <w:r w:rsidRPr="00A70742">
        <w:rPr>
          <w:spacing w:val="-4"/>
        </w:rPr>
        <w:t xml:space="preserve"> </w:t>
      </w:r>
      <w:r w:rsidRPr="00A70742">
        <w:t>Manage</w:t>
      </w:r>
      <w:r w:rsidRPr="00A70742">
        <w:rPr>
          <w:spacing w:val="-2"/>
        </w:rPr>
        <w:t>m</w:t>
      </w:r>
      <w:r w:rsidRPr="00A70742">
        <w:t>ent</w:t>
      </w:r>
      <w:r w:rsidRPr="00A70742">
        <w:rPr>
          <w:spacing w:val="-3"/>
        </w:rPr>
        <w:t xml:space="preserve"> </w:t>
      </w:r>
      <w:r w:rsidRPr="00A70742">
        <w:t>Ad</w:t>
      </w:r>
      <w:r w:rsidRPr="00A70742">
        <w:rPr>
          <w:spacing w:val="-2"/>
        </w:rPr>
        <w:t>m</w:t>
      </w:r>
      <w:r w:rsidRPr="00A70742">
        <w:t>inistration</w:t>
      </w:r>
      <w:r w:rsidRPr="00A70742">
        <w:rPr>
          <w:spacing w:val="-3"/>
        </w:rPr>
        <w:t xml:space="preserve"> </w:t>
      </w:r>
      <w:r w:rsidRPr="00A70742">
        <w:t>•</w:t>
      </w:r>
      <w:r w:rsidRPr="00A70742">
        <w:rPr>
          <w:spacing w:val="-11"/>
        </w:rPr>
        <w:t xml:space="preserve"> </w:t>
      </w:r>
      <w:r w:rsidRPr="00A70742">
        <w:t>Mining</w:t>
      </w:r>
      <w:r w:rsidRPr="00A70742">
        <w:rPr>
          <w:spacing w:val="-3"/>
        </w:rPr>
        <w:t xml:space="preserve"> </w:t>
      </w:r>
      <w:r w:rsidRPr="00A70742">
        <w:t>Program</w:t>
      </w:r>
    </w:p>
    <w:p w:rsidR="00000000" w:rsidRPr="00A70742" w:rsidRDefault="00A70742">
      <w:pPr>
        <w:kinsoku w:val="0"/>
        <w:overflowPunct w:val="0"/>
        <w:spacing w:before="3"/>
        <w:jc w:val="center"/>
        <w:rPr>
          <w:w w:val="105"/>
        </w:rPr>
      </w:pPr>
      <w:r w:rsidRPr="00A70742">
        <w:rPr>
          <w:spacing w:val="-2"/>
          <w:w w:val="105"/>
        </w:rPr>
        <w:t>P.O</w:t>
      </w:r>
      <w:r w:rsidRPr="00A70742">
        <w:rPr>
          <w:w w:val="105"/>
        </w:rPr>
        <w:t>.</w:t>
      </w:r>
      <w:r w:rsidRPr="00A70742">
        <w:rPr>
          <w:spacing w:val="-40"/>
          <w:w w:val="105"/>
        </w:rPr>
        <w:t xml:space="preserve"> </w:t>
      </w:r>
      <w:r w:rsidRPr="00A70742">
        <w:rPr>
          <w:spacing w:val="-2"/>
          <w:w w:val="105"/>
        </w:rPr>
        <w:t>Bo</w:t>
      </w:r>
      <w:r w:rsidRPr="00A70742">
        <w:rPr>
          <w:w w:val="105"/>
        </w:rPr>
        <w:t>x</w:t>
      </w:r>
      <w:r w:rsidRPr="00A70742">
        <w:rPr>
          <w:spacing w:val="-39"/>
          <w:w w:val="105"/>
        </w:rPr>
        <w:t xml:space="preserve"> </w:t>
      </w:r>
      <w:r w:rsidRPr="00A70742">
        <w:rPr>
          <w:spacing w:val="-2"/>
          <w:w w:val="105"/>
        </w:rPr>
        <w:t>141</w:t>
      </w:r>
      <w:r w:rsidRPr="00A70742">
        <w:rPr>
          <w:w w:val="105"/>
        </w:rPr>
        <w:t>7</w:t>
      </w:r>
      <w:r w:rsidRPr="00A70742">
        <w:rPr>
          <w:spacing w:val="-40"/>
          <w:w w:val="105"/>
        </w:rPr>
        <w:t xml:space="preserve"> </w:t>
      </w:r>
      <w:r w:rsidRPr="00A70742">
        <w:rPr>
          <w:w w:val="105"/>
        </w:rPr>
        <w:t>•</w:t>
      </w:r>
      <w:r w:rsidRPr="00A70742">
        <w:rPr>
          <w:spacing w:val="-46"/>
          <w:w w:val="105"/>
        </w:rPr>
        <w:t xml:space="preserve"> </w:t>
      </w:r>
      <w:r w:rsidRPr="00A70742">
        <w:rPr>
          <w:w w:val="105"/>
        </w:rPr>
        <w:t>Balti</w:t>
      </w:r>
      <w:r w:rsidRPr="00A70742">
        <w:rPr>
          <w:spacing w:val="-3"/>
          <w:w w:val="105"/>
        </w:rPr>
        <w:t>m</w:t>
      </w:r>
      <w:r w:rsidRPr="00A70742">
        <w:rPr>
          <w:w w:val="105"/>
        </w:rPr>
        <w:t>ore,</w:t>
      </w:r>
      <w:r w:rsidRPr="00A70742">
        <w:rPr>
          <w:spacing w:val="-39"/>
          <w:w w:val="105"/>
        </w:rPr>
        <w:t xml:space="preserve"> </w:t>
      </w:r>
      <w:r w:rsidRPr="00A70742">
        <w:rPr>
          <w:w w:val="105"/>
        </w:rPr>
        <w:t>Maryland</w:t>
      </w:r>
      <w:r w:rsidRPr="00A70742">
        <w:rPr>
          <w:spacing w:val="-39"/>
          <w:w w:val="105"/>
        </w:rPr>
        <w:t xml:space="preserve"> </w:t>
      </w:r>
      <w:r w:rsidRPr="00A70742">
        <w:rPr>
          <w:w w:val="105"/>
        </w:rPr>
        <w:t>21203-2057</w:t>
      </w:r>
    </w:p>
    <w:p w:rsidR="00000000" w:rsidRPr="00A70742" w:rsidRDefault="00A70742">
      <w:pPr>
        <w:kinsoku w:val="0"/>
        <w:overflowPunct w:val="0"/>
        <w:spacing w:before="3"/>
        <w:ind w:right="1"/>
        <w:jc w:val="center"/>
        <w:rPr>
          <w:color w:val="000000"/>
        </w:rPr>
      </w:pPr>
      <w:r w:rsidRPr="00A70742">
        <w:rPr>
          <w:noProof/>
        </w:rPr>
        <w:pict>
          <v:shape id="_x0000_s1028" style="position:absolute;left:0;text-align:left;margin-left:43.85pt;margin-top:15.8pt;width:524.25pt;height:1pt;z-index:-251668992;mso-position-horizontal-relative:page;mso-position-vertical-relative:text" coordsize="10485,20" o:allowincell="f" path="m,hhl10485,e" filled="f" strokeweight="1.6pt">
            <v:path arrowok="t"/>
            <w10:wrap anchorx="page"/>
          </v:shape>
        </w:pict>
      </w:r>
      <w:r w:rsidRPr="00A70742">
        <w:t>410-537-3557</w:t>
      </w:r>
      <w:r w:rsidRPr="00A70742">
        <w:rPr>
          <w:spacing w:val="8"/>
        </w:rPr>
        <w:t xml:space="preserve"> </w:t>
      </w:r>
      <w:r w:rsidRPr="00A70742">
        <w:t>•</w:t>
      </w:r>
      <w:r w:rsidRPr="00A70742">
        <w:rPr>
          <w:spacing w:val="1"/>
        </w:rPr>
        <w:t xml:space="preserve"> </w:t>
      </w:r>
      <w:r w:rsidRPr="00A70742">
        <w:t>800-633-6101</w:t>
      </w:r>
      <w:r w:rsidRPr="00A70742">
        <w:rPr>
          <w:spacing w:val="9"/>
        </w:rPr>
        <w:t xml:space="preserve"> </w:t>
      </w:r>
      <w:r w:rsidRPr="00A70742">
        <w:t>x3557</w:t>
      </w:r>
      <w:r w:rsidRPr="00A70742">
        <w:rPr>
          <w:spacing w:val="8"/>
        </w:rPr>
        <w:t xml:space="preserve"> </w:t>
      </w:r>
      <w:r w:rsidRPr="00A70742">
        <w:t>•</w:t>
      </w:r>
      <w:r w:rsidRPr="00A70742">
        <w:rPr>
          <w:spacing w:val="2"/>
        </w:rPr>
        <w:t xml:space="preserve"> </w:t>
      </w:r>
      <w:hyperlink r:id="rId7" w:history="1">
        <w:r w:rsidRPr="00A70742">
          <w:rPr>
            <w:rStyle w:val="Hyperlink"/>
            <w:spacing w:val="2"/>
          </w:rPr>
          <w:t>www.mde.maryland.gov</w:t>
        </w:r>
      </w:hyperlink>
      <w:r w:rsidRPr="00A70742">
        <w:rPr>
          <w:spacing w:val="2"/>
        </w:rPr>
        <w:t xml:space="preserve"> </w:t>
      </w:r>
    </w:p>
    <w:p w:rsidR="00000000" w:rsidRDefault="00A70742">
      <w:pPr>
        <w:kinsoku w:val="0"/>
        <w:overflowPunct w:val="0"/>
        <w:spacing w:before="4" w:line="220" w:lineRule="exact"/>
        <w:rPr>
          <w:sz w:val="22"/>
          <w:szCs w:val="22"/>
        </w:rPr>
      </w:pPr>
    </w:p>
    <w:p w:rsidR="00000000" w:rsidRDefault="00A70742">
      <w:pPr>
        <w:kinsoku w:val="0"/>
        <w:overflowPunct w:val="0"/>
        <w:spacing w:before="59"/>
        <w:ind w:right="1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INSTRUCTIONS FOR LICENSE TO SURFACE </w:t>
      </w:r>
      <w:r>
        <w:rPr>
          <w:b/>
          <w:bCs/>
          <w:sz w:val="32"/>
          <w:szCs w:val="32"/>
        </w:rPr>
        <w:t>MINE APPLICATION</w:t>
      </w:r>
    </w:p>
    <w:p w:rsidR="00000000" w:rsidRDefault="00A70742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:rsidR="00000000" w:rsidRDefault="00A70742">
      <w:pPr>
        <w:kinsoku w:val="0"/>
        <w:overflowPunct w:val="0"/>
        <w:ind w:left="1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Print</w:t>
      </w:r>
      <w:r>
        <w:rPr>
          <w:rFonts w:ascii="Arial" w:hAnsi="Arial" w:cs="Arial"/>
          <w:i/>
          <w:iCs/>
          <w:spacing w:val="-6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or</w:t>
      </w:r>
      <w:r>
        <w:rPr>
          <w:rFonts w:ascii="Arial" w:hAnsi="Arial" w:cs="Arial"/>
          <w:i/>
          <w:iCs/>
          <w:spacing w:val="-6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type</w:t>
      </w:r>
      <w:r>
        <w:rPr>
          <w:rFonts w:ascii="Arial" w:hAnsi="Arial" w:cs="Arial"/>
          <w:i/>
          <w:iCs/>
          <w:spacing w:val="-6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responses</w:t>
      </w:r>
      <w:r>
        <w:rPr>
          <w:rFonts w:ascii="Arial" w:hAnsi="Arial" w:cs="Arial"/>
          <w:i/>
          <w:iCs/>
          <w:spacing w:val="-6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to</w:t>
      </w:r>
      <w:r>
        <w:rPr>
          <w:rFonts w:ascii="Arial" w:hAnsi="Arial" w:cs="Arial"/>
          <w:i/>
          <w:iCs/>
          <w:spacing w:val="-6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all</w:t>
      </w:r>
      <w:r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questions!</w:t>
      </w:r>
    </w:p>
    <w:p w:rsidR="00000000" w:rsidRDefault="00A70742">
      <w:pPr>
        <w:kinsoku w:val="0"/>
        <w:overflowPunct w:val="0"/>
        <w:spacing w:before="4" w:line="260" w:lineRule="exact"/>
        <w:rPr>
          <w:sz w:val="26"/>
          <w:szCs w:val="26"/>
        </w:rPr>
      </w:pPr>
    </w:p>
    <w:p w:rsidR="00000000" w:rsidRDefault="00A70742">
      <w:pPr>
        <w:pStyle w:val="BodyText"/>
        <w:kinsoku w:val="0"/>
        <w:overflowPunct w:val="0"/>
        <w:spacing w:line="247" w:lineRule="auto"/>
        <w:ind w:right="204"/>
      </w:pP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proofErr w:type="gramStart"/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accompanied</w:t>
      </w:r>
      <w:proofErr w:type="gramEnd"/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$300</w:t>
      </w:r>
      <w:r>
        <w:rPr>
          <w:spacing w:val="-5"/>
        </w:rPr>
        <w:t xml:space="preserve"> </w:t>
      </w:r>
      <w:r>
        <w:t>filing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$150</w:t>
      </w:r>
      <w:r>
        <w:rPr>
          <w:spacing w:val="-5"/>
        </w:rPr>
        <w:t xml:space="preserve"> </w:t>
      </w:r>
      <w:r>
        <w:t>filing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license</w:t>
      </w:r>
      <w:r>
        <w:rPr>
          <w:w w:val="99"/>
        </w:rPr>
        <w:t xml:space="preserve"> </w:t>
      </w:r>
      <w:r>
        <w:t>renewal.</w:t>
      </w:r>
      <w:r>
        <w:rPr>
          <w:spacing w:val="49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rPr>
          <w:b/>
          <w:bCs/>
        </w:rPr>
        <w:t>made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</w:t>
      </w:r>
      <w:r>
        <w:rPr>
          <w:b/>
          <w:bCs/>
          <w:spacing w:val="-3"/>
        </w:rPr>
        <w:t>y</w:t>
      </w:r>
      <w:r>
        <w:rPr>
          <w:b/>
          <w:bCs/>
        </w:rPr>
        <w:t>able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Mar</w:t>
      </w:r>
      <w:r>
        <w:rPr>
          <w:b/>
          <w:bCs/>
          <w:spacing w:val="-3"/>
        </w:rPr>
        <w:t>y</w:t>
      </w:r>
      <w:r>
        <w:rPr>
          <w:b/>
          <w:bCs/>
        </w:rPr>
        <w:t>land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Department</w:t>
      </w:r>
      <w:r>
        <w:rPr>
          <w:b/>
          <w:bCs/>
          <w:w w:val="99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Environment.</w:t>
      </w:r>
      <w:r>
        <w:rPr>
          <w:b/>
          <w:bCs/>
          <w:spacing w:val="52"/>
        </w:rPr>
        <w:t xml:space="preserve"> </w:t>
      </w:r>
      <w:r>
        <w:t>Refunds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fees</w:t>
      </w:r>
      <w:r>
        <w:rPr>
          <w:spacing w:val="-4"/>
        </w:rPr>
        <w:t xml:space="preserve"> </w:t>
      </w:r>
      <w:proofErr w:type="gramStart"/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proofErr w:type="gramEnd"/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refused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denied.</w:t>
      </w:r>
    </w:p>
    <w:p w:rsidR="00000000" w:rsidRDefault="00A70742">
      <w:pPr>
        <w:kinsoku w:val="0"/>
        <w:overflowPunct w:val="0"/>
        <w:spacing w:before="18" w:line="240" w:lineRule="exact"/>
      </w:pPr>
    </w:p>
    <w:p w:rsidR="00000000" w:rsidRDefault="00A70742">
      <w:pPr>
        <w:pStyle w:val="BodyText"/>
        <w:kinsoku w:val="0"/>
        <w:overflowPunct w:val="0"/>
      </w:pPr>
      <w:r>
        <w:t>Check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box</w:t>
      </w:r>
      <w:r>
        <w:rPr>
          <w:spacing w:val="-7"/>
        </w:rPr>
        <w:t xml:space="preserve"> </w:t>
      </w:r>
      <w:r>
        <w:t>specifying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original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renewal.</w:t>
      </w:r>
    </w:p>
    <w:p w:rsidR="00000000" w:rsidRDefault="00A70742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000000" w:rsidRDefault="00A70742">
      <w:pPr>
        <w:pStyle w:val="BodyText"/>
        <w:tabs>
          <w:tab w:val="left" w:pos="1548"/>
        </w:tabs>
        <w:kinsoku w:val="0"/>
        <w:overflowPunct w:val="0"/>
      </w:pPr>
      <w:r>
        <w:t>Item</w:t>
      </w:r>
      <w:r>
        <w:rPr>
          <w:spacing w:val="-1"/>
        </w:rPr>
        <w:t xml:space="preserve"> </w:t>
      </w:r>
      <w:r>
        <w:t>(1)</w:t>
      </w:r>
      <w:r>
        <w:tab/>
        <w:t>Applicant’s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principle</w:t>
      </w:r>
      <w:r>
        <w:rPr>
          <w:spacing w:val="-6"/>
        </w:rPr>
        <w:t xml:space="preserve"> </w:t>
      </w:r>
      <w:proofErr w:type="gramStart"/>
      <w:r>
        <w:t>operator’s</w:t>
      </w:r>
      <w:proofErr w:type="gramEnd"/>
      <w:r>
        <w:t>.</w:t>
      </w:r>
    </w:p>
    <w:p w:rsidR="00000000" w:rsidRDefault="00A70742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000000" w:rsidRDefault="00A70742">
      <w:pPr>
        <w:pStyle w:val="BodyText"/>
        <w:kinsoku w:val="0"/>
        <w:overflowPunct w:val="0"/>
        <w:ind w:left="1547"/>
      </w:pPr>
      <w:r>
        <w:t>Provide</w:t>
      </w:r>
      <w:r>
        <w:rPr>
          <w:spacing w:val="-13"/>
        </w:rPr>
        <w:t xml:space="preserve"> </w:t>
      </w:r>
      <w:r>
        <w:t>Worker’s</w:t>
      </w:r>
      <w:r>
        <w:rPr>
          <w:spacing w:val="-12"/>
        </w:rPr>
        <w:t xml:space="preserve"> </w:t>
      </w:r>
      <w:r>
        <w:t>Compensation</w:t>
      </w:r>
      <w:r>
        <w:rPr>
          <w:spacing w:val="-12"/>
        </w:rPr>
        <w:t xml:space="preserve"> </w:t>
      </w:r>
      <w:r>
        <w:t>Insurance</w:t>
      </w:r>
      <w:r>
        <w:rPr>
          <w:spacing w:val="-12"/>
        </w:rPr>
        <w:t xml:space="preserve"> </w:t>
      </w:r>
      <w:r>
        <w:t>Number.</w:t>
      </w:r>
    </w:p>
    <w:p w:rsidR="00000000" w:rsidRDefault="00A70742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000000" w:rsidRDefault="00A70742">
      <w:pPr>
        <w:pStyle w:val="BodyText"/>
        <w:kinsoku w:val="0"/>
        <w:overflowPunct w:val="0"/>
        <w:spacing w:line="245" w:lineRule="auto"/>
        <w:ind w:left="1547" w:right="146"/>
      </w:pPr>
      <w:r>
        <w:t>Check</w:t>
      </w:r>
      <w:r>
        <w:rPr>
          <w:spacing w:val="-9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box</w:t>
      </w:r>
      <w:r>
        <w:rPr>
          <w:spacing w:val="-8"/>
        </w:rPr>
        <w:t xml:space="preserve"> </w:t>
      </w:r>
      <w:r>
        <w:t>indicating</w:t>
      </w:r>
      <w:r>
        <w:rPr>
          <w:spacing w:val="-9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individual,</w:t>
      </w:r>
      <w:r>
        <w:rPr>
          <w:spacing w:val="-8"/>
        </w:rPr>
        <w:t xml:space="preserve"> </w:t>
      </w:r>
      <w:r>
        <w:t>partnership,</w:t>
      </w:r>
      <w:r>
        <w:rPr>
          <w:spacing w:val="-9"/>
        </w:rPr>
        <w:t xml:space="preserve"> </w:t>
      </w:r>
      <w:r>
        <w:t>corporation</w:t>
      </w:r>
      <w:r>
        <w:rPr>
          <w:w w:val="9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Limited</w:t>
      </w:r>
      <w:r>
        <w:rPr>
          <w:spacing w:val="-9"/>
        </w:rPr>
        <w:t xml:space="preserve"> </w:t>
      </w:r>
      <w:r>
        <w:t>Liability</w:t>
      </w:r>
      <w:r>
        <w:rPr>
          <w:spacing w:val="-10"/>
        </w:rPr>
        <w:t xml:space="preserve"> </w:t>
      </w:r>
      <w:r>
        <w:t>Corporation.</w:t>
      </w:r>
    </w:p>
    <w:p w:rsidR="00000000" w:rsidRDefault="00A70742">
      <w:pPr>
        <w:pStyle w:val="BodyText"/>
        <w:tabs>
          <w:tab w:val="left" w:pos="1547"/>
        </w:tabs>
        <w:kinsoku w:val="0"/>
        <w:overflowPunct w:val="0"/>
        <w:spacing w:before="51" w:line="518" w:lineRule="exact"/>
        <w:ind w:right="188" w:firstLine="1439"/>
      </w:pPr>
      <w:r>
        <w:t>Provide</w:t>
      </w:r>
      <w:r>
        <w:rPr>
          <w:spacing w:val="-8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Identification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Number.</w:t>
      </w:r>
      <w:r>
        <w:rPr>
          <w:spacing w:val="46"/>
        </w:rPr>
        <w:t xml:space="preserve"> </w:t>
      </w:r>
      <w:r>
        <w:t>(</w:t>
      </w:r>
      <w:r>
        <w:t>Will</w:t>
      </w:r>
      <w:r>
        <w:rPr>
          <w:spacing w:val="-7"/>
        </w:rPr>
        <w:t xml:space="preserve"> </w:t>
      </w:r>
      <w:r>
        <w:t>remain</w:t>
      </w:r>
      <w:r>
        <w:rPr>
          <w:spacing w:val="-8"/>
        </w:rPr>
        <w:t xml:space="preserve"> </w:t>
      </w:r>
      <w:r>
        <w:t>confidential)</w:t>
      </w:r>
      <w:r>
        <w:rPr>
          <w:w w:val="99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(2)</w:t>
      </w:r>
      <w:r>
        <w:tab/>
        <w:t>Provide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corporation</w:t>
      </w:r>
      <w:r>
        <w:rPr>
          <w:spacing w:val="-7"/>
        </w:rPr>
        <w:t xml:space="preserve"> </w:t>
      </w:r>
      <w:proofErr w:type="gramStart"/>
      <w:r>
        <w:t>was</w:t>
      </w:r>
      <w:r>
        <w:rPr>
          <w:spacing w:val="-6"/>
        </w:rPr>
        <w:t xml:space="preserve"> </w:t>
      </w:r>
      <w:r>
        <w:t>registered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Maryland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</w:p>
    <w:p w:rsidR="00000000" w:rsidRDefault="00A70742">
      <w:pPr>
        <w:pStyle w:val="BodyText"/>
        <w:kinsoku w:val="0"/>
        <w:overflowPunct w:val="0"/>
        <w:spacing w:line="202" w:lineRule="exact"/>
        <w:ind w:left="1547"/>
      </w:pPr>
      <w:r>
        <w:t>Assessment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Taxation</w:t>
      </w:r>
    </w:p>
    <w:p w:rsidR="00000000" w:rsidRDefault="00A70742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000000" w:rsidRDefault="00A70742">
      <w:pPr>
        <w:pStyle w:val="BodyText"/>
        <w:tabs>
          <w:tab w:val="left" w:pos="1548"/>
        </w:tabs>
        <w:kinsoku w:val="0"/>
        <w:overflowPunct w:val="0"/>
      </w:pPr>
      <w:r>
        <w:t>Item</w:t>
      </w:r>
      <w:r>
        <w:rPr>
          <w:spacing w:val="-1"/>
        </w:rPr>
        <w:t xml:space="preserve"> </w:t>
      </w:r>
      <w:r>
        <w:t>(3)</w:t>
      </w:r>
      <w:r>
        <w:tab/>
        <w:t>List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principles.</w:t>
      </w:r>
      <w:r>
        <w:rPr>
          <w:spacing w:val="5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sole</w:t>
      </w:r>
      <w:r>
        <w:rPr>
          <w:spacing w:val="-6"/>
        </w:rPr>
        <w:t xml:space="preserve"> </w:t>
      </w:r>
      <w:r>
        <w:t>owner,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indicate.</w:t>
      </w:r>
    </w:p>
    <w:p w:rsidR="00000000" w:rsidRDefault="00A70742">
      <w:pPr>
        <w:pStyle w:val="BodyText"/>
        <w:kinsoku w:val="0"/>
        <w:overflowPunct w:val="0"/>
        <w:spacing w:before="6"/>
        <w:ind w:left="1547"/>
      </w:pPr>
      <w:r>
        <w:t>List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registered</w:t>
      </w:r>
      <w:r>
        <w:rPr>
          <w:spacing w:val="-8"/>
        </w:rPr>
        <w:t xml:space="preserve"> </w:t>
      </w:r>
      <w:r>
        <w:t>agent.</w:t>
      </w:r>
    </w:p>
    <w:p w:rsidR="00000000" w:rsidRDefault="00A70742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000000" w:rsidRDefault="00A70742">
      <w:pPr>
        <w:pStyle w:val="BodyText"/>
        <w:tabs>
          <w:tab w:val="left" w:pos="1548"/>
        </w:tabs>
        <w:kinsoku w:val="0"/>
        <w:overflowPunct w:val="0"/>
        <w:spacing w:line="245" w:lineRule="auto"/>
        <w:ind w:left="1547" w:right="187" w:hanging="1440"/>
      </w:pPr>
      <w:r>
        <w:t>Item</w:t>
      </w:r>
      <w:r>
        <w:rPr>
          <w:spacing w:val="-1"/>
        </w:rPr>
        <w:t xml:space="preserve"> </w:t>
      </w:r>
      <w:r>
        <w:t>(4)</w:t>
      </w:r>
      <w:r>
        <w:tab/>
      </w:r>
      <w:r>
        <w:tab/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boxes.</w:t>
      </w:r>
      <w:r>
        <w:rPr>
          <w:spacing w:val="4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proofErr w:type="gramStart"/>
      <w:r>
        <w:t>apply</w:t>
      </w:r>
      <w:proofErr w:type="gramEnd"/>
      <w:r>
        <w:rPr>
          <w:w w:val="99"/>
        </w:rPr>
        <w:t xml:space="preserve"> </w:t>
      </w:r>
      <w:r>
        <w:t>indicate</w:t>
      </w:r>
      <w:r>
        <w:rPr>
          <w:spacing w:val="-14"/>
        </w:rPr>
        <w:t xml:space="preserve"> </w:t>
      </w:r>
      <w:r>
        <w:t>“N.A.”</w:t>
      </w:r>
    </w:p>
    <w:p w:rsidR="00000000" w:rsidRDefault="00A70742">
      <w:pPr>
        <w:kinsoku w:val="0"/>
        <w:overflowPunct w:val="0"/>
        <w:spacing w:before="20" w:line="240" w:lineRule="exact"/>
      </w:pPr>
    </w:p>
    <w:p w:rsidR="00000000" w:rsidRDefault="00A70742">
      <w:pPr>
        <w:pStyle w:val="BodyText"/>
        <w:tabs>
          <w:tab w:val="left" w:pos="1547"/>
        </w:tabs>
        <w:kinsoku w:val="0"/>
        <w:overflowPunct w:val="0"/>
        <w:spacing w:line="491" w:lineRule="auto"/>
        <w:ind w:right="5045"/>
      </w:pPr>
      <w:proofErr w:type="gramStart"/>
      <w:r>
        <w:t>Item</w:t>
      </w:r>
      <w:r>
        <w:rPr>
          <w:spacing w:val="-1"/>
        </w:rPr>
        <w:t xml:space="preserve"> </w:t>
      </w:r>
      <w:r>
        <w:t>(5)</w:t>
      </w:r>
      <w:r>
        <w:tab/>
        <w:t>Check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box.</w:t>
      </w:r>
      <w:proofErr w:type="gramEnd"/>
      <w:r>
        <w:rPr>
          <w:spacing w:val="49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“YES”,</w:t>
      </w:r>
      <w:r>
        <w:rPr>
          <w:spacing w:val="-6"/>
        </w:rPr>
        <w:t xml:space="preserve"> </w:t>
      </w:r>
      <w:r>
        <w:t>explain.</w:t>
      </w:r>
      <w:r>
        <w:rPr>
          <w:w w:val="99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proofErr w:type="gramStart"/>
      <w:r>
        <w:t>to</w:t>
      </w:r>
      <w:proofErr w:type="gramEnd"/>
      <w:r>
        <w:t>:</w:t>
      </w:r>
    </w:p>
    <w:p w:rsidR="00000000" w:rsidRDefault="00A70742">
      <w:pPr>
        <w:pStyle w:val="BodyText"/>
        <w:kinsoku w:val="0"/>
        <w:overflowPunct w:val="0"/>
        <w:spacing w:before="7"/>
        <w:ind w:left="1547"/>
      </w:pPr>
      <w:r>
        <w:t>Maryland</w:t>
      </w:r>
      <w:r>
        <w:rPr>
          <w:spacing w:val="-10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Environment</w:t>
      </w:r>
    </w:p>
    <w:p w:rsidR="00000000" w:rsidRDefault="00A70742">
      <w:pPr>
        <w:pStyle w:val="BodyText"/>
        <w:kinsoku w:val="0"/>
        <w:overflowPunct w:val="0"/>
        <w:spacing w:before="6"/>
        <w:ind w:left="1547"/>
      </w:pPr>
      <w:proofErr w:type="spellStart"/>
      <w:r>
        <w:t>Minerals</w:t>
      </w:r>
      <w:proofErr w:type="gramStart"/>
      <w:r>
        <w:t>,Oil</w:t>
      </w:r>
      <w:proofErr w:type="spellEnd"/>
      <w:proofErr w:type="gramEnd"/>
      <w:r>
        <w:t>,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Gas</w:t>
      </w:r>
      <w:r>
        <w:rPr>
          <w:spacing w:val="-9"/>
        </w:rPr>
        <w:t xml:space="preserve"> </w:t>
      </w:r>
      <w:r>
        <w:t>Division</w:t>
      </w:r>
    </w:p>
    <w:p w:rsidR="00000000" w:rsidRDefault="00A70742">
      <w:pPr>
        <w:pStyle w:val="BodyText"/>
        <w:kinsoku w:val="0"/>
        <w:overflowPunct w:val="0"/>
        <w:spacing w:before="6"/>
        <w:ind w:left="1547"/>
      </w:pPr>
      <w:r>
        <w:t>P.</w:t>
      </w:r>
      <w:r>
        <w:rPr>
          <w:spacing w:val="-5"/>
        </w:rPr>
        <w:t xml:space="preserve"> </w:t>
      </w:r>
      <w:r>
        <w:t>O.</w:t>
      </w:r>
      <w:r>
        <w:rPr>
          <w:spacing w:val="-4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1417</w:t>
      </w:r>
    </w:p>
    <w:p w:rsidR="00000000" w:rsidRDefault="00A70742">
      <w:pPr>
        <w:pStyle w:val="BodyText"/>
        <w:kinsoku w:val="0"/>
        <w:overflowPunct w:val="0"/>
        <w:spacing w:before="6"/>
        <w:ind w:left="1547"/>
      </w:pPr>
      <w:r>
        <w:t>Baltimore,</w:t>
      </w:r>
      <w:r>
        <w:rPr>
          <w:spacing w:val="-16"/>
        </w:rPr>
        <w:t xml:space="preserve"> </w:t>
      </w:r>
      <w:r>
        <w:t>Maryland</w:t>
      </w:r>
      <w:r>
        <w:rPr>
          <w:spacing w:val="-15"/>
        </w:rPr>
        <w:t xml:space="preserve"> </w:t>
      </w:r>
      <w:r>
        <w:t>21203-2057</w:t>
      </w:r>
    </w:p>
    <w:p w:rsidR="00000000" w:rsidRDefault="00A70742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ind w:left="107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If</w:t>
      </w:r>
      <w:r>
        <w:rPr>
          <w:rFonts w:ascii="Arial" w:hAnsi="Arial" w:cs="Arial"/>
          <w:b/>
          <w:bCs/>
          <w:i/>
          <w:iCs/>
          <w:spacing w:val="-4"/>
        </w:rPr>
        <w:t xml:space="preserve"> </w:t>
      </w:r>
      <w:r>
        <w:rPr>
          <w:rFonts w:ascii="Arial" w:hAnsi="Arial" w:cs="Arial"/>
          <w:b/>
          <w:bCs/>
          <w:i/>
          <w:iCs/>
        </w:rPr>
        <w:t>additional</w:t>
      </w:r>
      <w:r>
        <w:rPr>
          <w:rFonts w:ascii="Arial" w:hAnsi="Arial" w:cs="Arial"/>
          <w:b/>
          <w:bCs/>
          <w:i/>
          <w:iCs/>
          <w:spacing w:val="-4"/>
        </w:rPr>
        <w:t xml:space="preserve"> </w:t>
      </w:r>
      <w:r>
        <w:rPr>
          <w:rFonts w:ascii="Arial" w:hAnsi="Arial" w:cs="Arial"/>
          <w:b/>
          <w:bCs/>
          <w:i/>
          <w:iCs/>
        </w:rPr>
        <w:t>space</w:t>
      </w:r>
      <w:r>
        <w:rPr>
          <w:rFonts w:ascii="Arial" w:hAnsi="Arial" w:cs="Arial"/>
          <w:b/>
          <w:bCs/>
          <w:i/>
          <w:iCs/>
          <w:spacing w:val="-4"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</w:rPr>
        <w:t>is</w:t>
      </w:r>
      <w:r>
        <w:rPr>
          <w:rFonts w:ascii="Arial" w:hAnsi="Arial" w:cs="Arial"/>
          <w:b/>
          <w:bCs/>
          <w:i/>
          <w:iCs/>
          <w:spacing w:val="-4"/>
        </w:rPr>
        <w:t xml:space="preserve"> </w:t>
      </w:r>
      <w:r>
        <w:rPr>
          <w:rFonts w:ascii="Arial" w:hAnsi="Arial" w:cs="Arial"/>
          <w:b/>
          <w:bCs/>
          <w:i/>
          <w:iCs/>
        </w:rPr>
        <w:t>needed</w:t>
      </w:r>
      <w:proofErr w:type="gramEnd"/>
      <w:r>
        <w:rPr>
          <w:rFonts w:ascii="Arial" w:hAnsi="Arial" w:cs="Arial"/>
          <w:b/>
          <w:bCs/>
          <w:i/>
          <w:iCs/>
        </w:rPr>
        <w:t>,</w:t>
      </w:r>
      <w:r>
        <w:rPr>
          <w:rFonts w:ascii="Arial" w:hAnsi="Arial" w:cs="Arial"/>
          <w:b/>
          <w:bCs/>
          <w:i/>
          <w:iCs/>
          <w:spacing w:val="-4"/>
        </w:rPr>
        <w:t xml:space="preserve"> </w:t>
      </w:r>
      <w:r>
        <w:rPr>
          <w:rFonts w:ascii="Arial" w:hAnsi="Arial" w:cs="Arial"/>
          <w:b/>
          <w:bCs/>
          <w:i/>
          <w:iCs/>
        </w:rPr>
        <w:t>use</w:t>
      </w:r>
      <w:r>
        <w:rPr>
          <w:rFonts w:ascii="Arial" w:hAnsi="Arial" w:cs="Arial"/>
          <w:b/>
          <w:bCs/>
          <w:i/>
          <w:iCs/>
          <w:spacing w:val="-4"/>
        </w:rPr>
        <w:t xml:space="preserve"> </w:t>
      </w:r>
      <w:r>
        <w:rPr>
          <w:rFonts w:ascii="Arial" w:hAnsi="Arial" w:cs="Arial"/>
          <w:b/>
          <w:bCs/>
          <w:i/>
          <w:iCs/>
        </w:rPr>
        <w:t>a</w:t>
      </w:r>
      <w:r>
        <w:rPr>
          <w:rFonts w:ascii="Arial" w:hAnsi="Arial" w:cs="Arial"/>
          <w:b/>
          <w:bCs/>
          <w:i/>
          <w:iCs/>
          <w:spacing w:val="-4"/>
        </w:rPr>
        <w:t xml:space="preserve"> </w:t>
      </w:r>
      <w:r>
        <w:rPr>
          <w:rFonts w:ascii="Arial" w:hAnsi="Arial" w:cs="Arial"/>
          <w:b/>
          <w:bCs/>
          <w:i/>
          <w:iCs/>
        </w:rPr>
        <w:t>plain</w:t>
      </w:r>
      <w:r>
        <w:rPr>
          <w:rFonts w:ascii="Arial" w:hAnsi="Arial" w:cs="Arial"/>
          <w:b/>
          <w:bCs/>
          <w:i/>
          <w:iCs/>
          <w:spacing w:val="-4"/>
        </w:rPr>
        <w:t xml:space="preserve"> </w:t>
      </w:r>
      <w:r>
        <w:rPr>
          <w:rFonts w:ascii="Arial" w:hAnsi="Arial" w:cs="Arial"/>
          <w:b/>
          <w:bCs/>
          <w:i/>
          <w:iCs/>
        </w:rPr>
        <w:t>s</w:t>
      </w:r>
      <w:r>
        <w:rPr>
          <w:rFonts w:ascii="Arial" w:hAnsi="Arial" w:cs="Arial"/>
          <w:b/>
          <w:bCs/>
          <w:i/>
          <w:iCs/>
          <w:spacing w:val="-3"/>
        </w:rPr>
        <w:t>h</w:t>
      </w:r>
      <w:r>
        <w:rPr>
          <w:rFonts w:ascii="Arial" w:hAnsi="Arial" w:cs="Arial"/>
          <w:b/>
          <w:bCs/>
          <w:i/>
          <w:iCs/>
        </w:rPr>
        <w:t>eet</w:t>
      </w:r>
      <w:r>
        <w:rPr>
          <w:rFonts w:ascii="Arial" w:hAnsi="Arial" w:cs="Arial"/>
          <w:b/>
          <w:bCs/>
          <w:i/>
          <w:iCs/>
          <w:spacing w:val="-3"/>
        </w:rPr>
        <w:t xml:space="preserve"> </w:t>
      </w:r>
      <w:r>
        <w:rPr>
          <w:rFonts w:ascii="Arial" w:hAnsi="Arial" w:cs="Arial"/>
          <w:b/>
          <w:bCs/>
          <w:i/>
          <w:iCs/>
        </w:rPr>
        <w:t>of</w:t>
      </w:r>
      <w:r>
        <w:rPr>
          <w:rFonts w:ascii="Arial" w:hAnsi="Arial" w:cs="Arial"/>
          <w:b/>
          <w:bCs/>
          <w:i/>
          <w:iCs/>
          <w:spacing w:val="-4"/>
        </w:rPr>
        <w:t xml:space="preserve"> </w:t>
      </w:r>
      <w:r>
        <w:rPr>
          <w:rFonts w:ascii="Arial" w:hAnsi="Arial" w:cs="Arial"/>
          <w:b/>
          <w:bCs/>
          <w:i/>
          <w:iCs/>
        </w:rPr>
        <w:t>paper</w:t>
      </w:r>
      <w:r>
        <w:rPr>
          <w:rFonts w:ascii="Arial" w:hAnsi="Arial" w:cs="Arial"/>
          <w:b/>
          <w:bCs/>
          <w:i/>
          <w:iCs/>
          <w:spacing w:val="-4"/>
        </w:rPr>
        <w:t xml:space="preserve"> </w:t>
      </w:r>
      <w:r>
        <w:rPr>
          <w:rFonts w:ascii="Arial" w:hAnsi="Arial" w:cs="Arial"/>
          <w:b/>
          <w:bCs/>
          <w:i/>
          <w:iCs/>
        </w:rPr>
        <w:t>and</w:t>
      </w:r>
      <w:r>
        <w:rPr>
          <w:rFonts w:ascii="Arial" w:hAnsi="Arial" w:cs="Arial"/>
          <w:b/>
          <w:bCs/>
          <w:i/>
          <w:iCs/>
          <w:spacing w:val="-4"/>
        </w:rPr>
        <w:t xml:space="preserve"> </w:t>
      </w:r>
      <w:r>
        <w:rPr>
          <w:rFonts w:ascii="Arial" w:hAnsi="Arial" w:cs="Arial"/>
          <w:b/>
          <w:bCs/>
          <w:i/>
          <w:iCs/>
        </w:rPr>
        <w:t>attach</w:t>
      </w:r>
      <w:r>
        <w:rPr>
          <w:rFonts w:ascii="Arial" w:hAnsi="Arial" w:cs="Arial"/>
          <w:b/>
          <w:bCs/>
          <w:i/>
          <w:iCs/>
          <w:spacing w:val="-4"/>
        </w:rPr>
        <w:t xml:space="preserve"> </w:t>
      </w:r>
      <w:r>
        <w:rPr>
          <w:rFonts w:ascii="Arial" w:hAnsi="Arial" w:cs="Arial"/>
          <w:b/>
          <w:bCs/>
          <w:i/>
          <w:iCs/>
        </w:rPr>
        <w:t>to</w:t>
      </w:r>
      <w:r>
        <w:rPr>
          <w:rFonts w:ascii="Arial" w:hAnsi="Arial" w:cs="Arial"/>
          <w:b/>
          <w:bCs/>
          <w:i/>
          <w:iCs/>
          <w:spacing w:val="-4"/>
        </w:rPr>
        <w:t xml:space="preserve"> </w:t>
      </w:r>
      <w:r>
        <w:rPr>
          <w:rFonts w:ascii="Arial" w:hAnsi="Arial" w:cs="Arial"/>
          <w:b/>
          <w:bCs/>
          <w:i/>
          <w:iCs/>
        </w:rPr>
        <w:t>application.</w:t>
      </w:r>
    </w:p>
    <w:p w:rsidR="00000000" w:rsidRDefault="00A70742">
      <w:pPr>
        <w:kinsoku w:val="0"/>
        <w:overflowPunct w:val="0"/>
        <w:ind w:left="107"/>
        <w:rPr>
          <w:rFonts w:ascii="Arial" w:hAnsi="Arial" w:cs="Arial"/>
        </w:rPr>
        <w:sectPr w:rsidR="00000000">
          <w:footerReference w:type="default" r:id="rId8"/>
          <w:pgSz w:w="12240" w:h="15840"/>
          <w:pgMar w:top="660" w:right="800" w:bottom="1220" w:left="800" w:header="0" w:footer="1022" w:gutter="0"/>
          <w:pgNumType w:start="1"/>
          <w:cols w:space="720"/>
          <w:noEndnote/>
        </w:sectPr>
      </w:pPr>
    </w:p>
    <w:p w:rsidR="00000000" w:rsidRDefault="00A70742">
      <w:pPr>
        <w:kinsoku w:val="0"/>
        <w:overflowPunct w:val="0"/>
        <w:spacing w:before="19" w:line="200" w:lineRule="exact"/>
        <w:rPr>
          <w:sz w:val="20"/>
          <w:szCs w:val="20"/>
        </w:rPr>
      </w:pPr>
    </w:p>
    <w:p w:rsidR="00000000" w:rsidRDefault="00A70742">
      <w:pPr>
        <w:pStyle w:val="Heading1"/>
        <w:kinsoku w:val="0"/>
        <w:overflowPunct w:val="0"/>
        <w:ind w:left="1622"/>
        <w:rPr>
          <w:b w:val="0"/>
          <w:bCs w:val="0"/>
        </w:rPr>
      </w:pPr>
      <w:r>
        <w:rPr>
          <w:noProof/>
        </w:rPr>
        <w:pict>
          <v:group id="_x0000_s1032" style="position:absolute;left:0;text-align:left;margin-left:39.4pt;margin-top:35.25pt;width:118.95pt;height:83.2pt;z-index:-251667968;mso-position-horizontal-relative:page" coordorigin="788,705" coordsize="2379,1664" o:allowincell="f">
            <v:shape id="_x0000_s1033" style="position:absolute;left:794;top:711;width:2368;height:20" coordsize="2368,20" o:allowincell="f" path="m,hhl2367,e" filled="f" strokeweight=".20458mm">
              <v:path arrowok="t"/>
            </v:shape>
            <v:shape id="_x0000_s1034" style="position:absolute;left:799;top:716;width:20;height:1648" coordsize="20,1648" o:allowincell="f" path="m,hhl,1647e" filled="f" strokeweight=".20458mm">
              <v:path arrowok="t"/>
            </v:shape>
            <v:shape id="_x0000_s1035" style="position:absolute;left:3157;top:716;width:20;height:1648" coordsize="20,1648" o:allowincell="f" path="m,hhl,1647e" filled="f" strokeweight=".20458mm">
              <v:path arrowok="t"/>
            </v:shape>
            <w10:wrap anchorx="page"/>
          </v:group>
        </w:pict>
      </w:r>
      <w:r>
        <w:t>APPLICATION FOR LICENSE TO SURFACE MINE</w:t>
      </w:r>
    </w:p>
    <w:p w:rsidR="00000000" w:rsidRDefault="00A70742">
      <w:pPr>
        <w:kinsoku w:val="0"/>
        <w:overflowPunct w:val="0"/>
        <w:spacing w:before="12" w:line="280" w:lineRule="exact"/>
        <w:rPr>
          <w:sz w:val="28"/>
          <w:szCs w:val="28"/>
        </w:rPr>
      </w:pPr>
    </w:p>
    <w:p w:rsidR="00000000" w:rsidRDefault="00A70742">
      <w:pPr>
        <w:tabs>
          <w:tab w:val="left" w:pos="1161"/>
          <w:tab w:val="left" w:pos="2002"/>
        </w:tabs>
        <w:kinsoku w:val="0"/>
        <w:overflowPunct w:val="0"/>
        <w:spacing w:line="242" w:lineRule="auto"/>
        <w:ind w:left="147" w:right="8913"/>
      </w:pPr>
      <w:r>
        <w:rPr>
          <w:rFonts w:ascii="Arial" w:hAnsi="Arial" w:cs="Arial"/>
          <w:b/>
          <w:bCs/>
        </w:rPr>
        <w:t>In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</w:rPr>
        <w:t>Office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 xml:space="preserve">Use: </w:t>
      </w:r>
      <w:r>
        <w:t>Status: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EX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DT</w:t>
      </w:r>
      <w:r>
        <w:t xml:space="preserve">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</w:p>
    <w:p w:rsidR="00000000" w:rsidRDefault="00A70742">
      <w:pPr>
        <w:pStyle w:val="Heading2"/>
        <w:tabs>
          <w:tab w:val="left" w:pos="1140"/>
          <w:tab w:val="left" w:pos="1977"/>
          <w:tab w:val="left" w:pos="2007"/>
        </w:tabs>
        <w:kinsoku w:val="0"/>
        <w:overflowPunct w:val="0"/>
        <w:spacing w:line="243" w:lineRule="auto"/>
        <w:ind w:left="147" w:right="8912"/>
      </w:pPr>
      <w:r>
        <w:t>Y/N:</w:t>
      </w:r>
      <w:r>
        <w:tab/>
      </w:r>
      <w:r>
        <w:rPr>
          <w:w w:val="4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LBTY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</w:p>
    <w:p w:rsidR="00000000" w:rsidRDefault="00A70742">
      <w:pPr>
        <w:kinsoku w:val="0"/>
        <w:overflowPunct w:val="0"/>
        <w:spacing w:before="9" w:line="24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7"/>
        <w:gridCol w:w="2292"/>
        <w:gridCol w:w="3049"/>
        <w:gridCol w:w="30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15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A70742">
            <w:pPr>
              <w:pStyle w:val="TableParagraph"/>
              <w:kinsoku w:val="0"/>
              <w:overflowPunct w:val="0"/>
              <w:spacing w:before="1" w:line="280" w:lineRule="exact"/>
              <w:rPr>
                <w:sz w:val="28"/>
                <w:szCs w:val="28"/>
              </w:rPr>
            </w:pPr>
          </w:p>
          <w:p w:rsidR="00000000" w:rsidRDefault="00A70742">
            <w:pPr>
              <w:pStyle w:val="TableParagraph"/>
              <w:kinsoku w:val="0"/>
              <w:overflowPunct w:val="0"/>
              <w:ind w:left="40"/>
            </w:pPr>
            <w:r>
              <w:rPr>
                <w:rFonts w:ascii="Arial" w:hAnsi="Arial" w:cs="Arial"/>
                <w:b/>
                <w:bCs/>
              </w:rPr>
              <w:t>Check</w:t>
            </w:r>
            <w:r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one: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42">
            <w:pPr>
              <w:pStyle w:val="TableParagraph"/>
              <w:kinsoku w:val="0"/>
              <w:overflowPunct w:val="0"/>
              <w:spacing w:before="7" w:line="280" w:lineRule="exact"/>
              <w:rPr>
                <w:sz w:val="28"/>
                <w:szCs w:val="28"/>
              </w:rPr>
            </w:pPr>
          </w:p>
          <w:p w:rsidR="00000000" w:rsidRDefault="00A70742">
            <w:pPr>
              <w:pStyle w:val="TableParagraph"/>
              <w:kinsoku w:val="0"/>
              <w:overflowPunct w:val="0"/>
              <w:ind w:left="174"/>
            </w:pPr>
            <w:r>
              <w:rPr>
                <w:rFonts w:ascii="Arial" w:hAnsi="Arial" w:cs="Arial"/>
                <w:b/>
                <w:bCs/>
              </w:rPr>
              <w:t>[</w:t>
            </w:r>
            <w:r>
              <w:rPr>
                <w:rFonts w:ascii="Arial" w:hAnsi="Arial" w:cs="Arial"/>
                <w:b/>
                <w:bCs/>
                <w:spacing w:val="6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]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Original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42">
            <w:pPr>
              <w:pStyle w:val="TableParagraph"/>
              <w:kinsoku w:val="0"/>
              <w:overflowPunct w:val="0"/>
              <w:spacing w:before="1" w:line="280" w:lineRule="exact"/>
              <w:rPr>
                <w:sz w:val="28"/>
                <w:szCs w:val="28"/>
              </w:rPr>
            </w:pPr>
          </w:p>
          <w:p w:rsidR="00000000" w:rsidRDefault="00A70742">
            <w:pPr>
              <w:pStyle w:val="TableParagraph"/>
              <w:kinsoku w:val="0"/>
              <w:overflowPunct w:val="0"/>
              <w:ind w:left="851"/>
            </w:pPr>
            <w:r>
              <w:rPr>
                <w:rFonts w:ascii="Arial" w:hAnsi="Arial" w:cs="Arial"/>
                <w:b/>
                <w:bCs/>
              </w:rPr>
              <w:t>[  ] Rene</w:t>
            </w:r>
            <w:r>
              <w:rPr>
                <w:rFonts w:ascii="Arial" w:hAnsi="Arial" w:cs="Arial"/>
                <w:b/>
                <w:bCs/>
                <w:spacing w:val="2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42">
            <w:pPr>
              <w:pStyle w:val="TableParagraph"/>
              <w:kinsoku w:val="0"/>
              <w:overflowPunct w:val="0"/>
              <w:spacing w:before="5" w:line="280" w:lineRule="exact"/>
              <w:rPr>
                <w:sz w:val="28"/>
                <w:szCs w:val="28"/>
              </w:rPr>
            </w:pPr>
          </w:p>
          <w:p w:rsidR="00000000" w:rsidRDefault="00A70742">
            <w:pPr>
              <w:pStyle w:val="TableParagraph"/>
              <w:kinsoku w:val="0"/>
              <w:overflowPunct w:val="0"/>
              <w:ind w:left="860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Source</w:t>
            </w:r>
            <w:r>
              <w:rPr>
                <w:rFonts w:ascii="Arial" w:hAnsi="Arial" w:cs="Arial"/>
                <w:i/>
                <w:i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Code</w:t>
            </w:r>
            <w:r>
              <w:rPr>
                <w:rFonts w:ascii="Arial" w:hAnsi="Arial" w:cs="Arial"/>
                <w:i/>
                <w:i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5671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4"/>
        </w:trPr>
        <w:tc>
          <w:tcPr>
            <w:tcW w:w="1507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000000" w:rsidRDefault="00A70742"/>
        </w:tc>
        <w:tc>
          <w:tcPr>
            <w:tcW w:w="2292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000000" w:rsidRDefault="00A70742">
            <w:pPr>
              <w:pStyle w:val="TableParagraph"/>
              <w:kinsoku w:val="0"/>
              <w:overflowPunct w:val="0"/>
              <w:spacing w:line="265" w:lineRule="exact"/>
              <w:ind w:left="171"/>
            </w:pPr>
            <w:r>
              <w:rPr>
                <w:rFonts w:ascii="Arial" w:hAnsi="Arial" w:cs="Arial"/>
                <w:b/>
                <w:bCs/>
                <w:spacing w:val="-1"/>
              </w:rPr>
              <w:t>($300)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000000" w:rsidRDefault="00A70742">
            <w:pPr>
              <w:pStyle w:val="TableParagraph"/>
              <w:kinsoku w:val="0"/>
              <w:overflowPunct w:val="0"/>
              <w:spacing w:line="265" w:lineRule="exact"/>
              <w:ind w:left="847"/>
            </w:pPr>
            <w:r>
              <w:rPr>
                <w:rFonts w:ascii="Arial" w:hAnsi="Arial" w:cs="Arial"/>
                <w:b/>
                <w:bCs/>
                <w:spacing w:val="-1"/>
              </w:rPr>
              <w:t>($150)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000000" w:rsidRDefault="00A70742">
            <w:pPr>
              <w:pStyle w:val="TableParagraph"/>
              <w:kinsoku w:val="0"/>
              <w:overflowPunct w:val="0"/>
              <w:spacing w:line="265" w:lineRule="exact"/>
              <w:ind w:left="858"/>
            </w:pPr>
            <w:r>
              <w:rPr>
                <w:rFonts w:ascii="Arial" w:hAnsi="Arial" w:cs="Arial"/>
                <w:b/>
                <w:bCs/>
                <w:spacing w:val="-1"/>
              </w:rPr>
              <w:t>PC</w:t>
            </w:r>
            <w:r>
              <w:rPr>
                <w:rFonts w:ascii="Arial" w:hAnsi="Arial" w:cs="Arial"/>
                <w:b/>
                <w:bCs/>
              </w:rPr>
              <w:t xml:space="preserve">A </w:t>
            </w:r>
            <w:r>
              <w:rPr>
                <w:rFonts w:ascii="Arial" w:hAnsi="Arial" w:cs="Arial"/>
                <w:b/>
                <w:bCs/>
                <w:spacing w:val="-1"/>
              </w:rPr>
              <w:t>13752</w:t>
            </w:r>
          </w:p>
        </w:tc>
      </w:tr>
    </w:tbl>
    <w:p w:rsidR="00000000" w:rsidRDefault="00A70742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000000" w:rsidRDefault="00A70742">
      <w:pPr>
        <w:pStyle w:val="BodyText"/>
        <w:kinsoku w:val="0"/>
        <w:overflowPunct w:val="0"/>
        <w:spacing w:before="71" w:line="245" w:lineRule="auto"/>
        <w:ind w:left="147" w:right="580"/>
      </w:pPr>
      <w:r>
        <w:rPr>
          <w:noProof/>
        </w:rPr>
        <w:pict>
          <v:group id="_x0000_s1036" style="position:absolute;left:0;text-align:left;margin-left:44.3pt;margin-top:-17.85pt;width:506.05pt;height:6.1pt;z-index:-251653632;mso-position-horizontal-relative:page" coordorigin="886,-357" coordsize="10121,122" o:allowincell="f">
            <v:shape id="_x0000_s1037" style="position:absolute;left:907;top:-346;width:10080;height:20" coordsize="10080,20" o:allowincell="f" path="m,hhl10080,e" filled="f" strokeweight=".39508mm">
              <v:path arrowok="t"/>
            </v:shape>
            <v:shape id="_x0000_s1038" style="position:absolute;left:907;top:-295;width:10080;height:20" coordsize="10080,20" o:allowincell="f" path="m,hhl10080,e" filled="f" strokeweight="2.08pt">
              <v:path arrowok="t"/>
            </v:shape>
            <v:shape id="_x0000_s1039" style="position:absolute;left:907;top:-245;width:10080;height:20" coordsize="10080,20" o:allowincell="f" path="m,hhl10080,e" filled="f" strokeweight="1.06pt">
              <v:path arrowok="t"/>
            </v:shape>
            <w10:wrap anchorx="page"/>
          </v:group>
        </w:pict>
      </w:r>
      <w:r>
        <w:t>In</w:t>
      </w:r>
      <w:r>
        <w:rPr>
          <w:spacing w:val="-6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15,</w:t>
      </w:r>
      <w:r>
        <w:rPr>
          <w:spacing w:val="-6"/>
        </w:rPr>
        <w:t xml:space="preserve"> </w:t>
      </w:r>
      <w:r>
        <w:t>Subtitle</w:t>
      </w:r>
      <w:r>
        <w:rPr>
          <w:spacing w:val="-6"/>
        </w:rPr>
        <w:t xml:space="preserve"> </w:t>
      </w:r>
      <w:r>
        <w:t>807,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Annotated</w:t>
      </w:r>
      <w:r>
        <w:rPr>
          <w:spacing w:val="-6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Maryland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applicable</w:t>
      </w:r>
      <w:r>
        <w:rPr>
          <w:w w:val="99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Land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Administration,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proofErr w:type="gramStart"/>
      <w:r>
        <w:t>is</w:t>
      </w:r>
      <w:r>
        <w:rPr>
          <w:spacing w:val="-7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made</w:t>
      </w:r>
      <w:proofErr w:type="gramEnd"/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surface</w:t>
      </w:r>
      <w:r>
        <w:rPr>
          <w:w w:val="99"/>
        </w:rPr>
        <w:t xml:space="preserve"> </w:t>
      </w:r>
      <w:r>
        <w:t>mine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minerals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coal.</w:t>
      </w:r>
    </w:p>
    <w:p w:rsidR="00000000" w:rsidRDefault="00A70742">
      <w:pPr>
        <w:kinsoku w:val="0"/>
        <w:overflowPunct w:val="0"/>
        <w:spacing w:before="8" w:line="180" w:lineRule="exact"/>
        <w:rPr>
          <w:sz w:val="18"/>
          <w:szCs w:val="1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8"/>
        <w:gridCol w:w="1925"/>
        <w:gridCol w:w="84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42">
            <w:pPr>
              <w:pStyle w:val="TableParagraph"/>
              <w:kinsoku w:val="0"/>
              <w:overflowPunct w:val="0"/>
              <w:spacing w:before="71"/>
              <w:ind w:left="40"/>
            </w:pPr>
            <w:r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42">
            <w:pPr>
              <w:pStyle w:val="TableParagraph"/>
              <w:kinsoku w:val="0"/>
              <w:overflowPunct w:val="0"/>
              <w:spacing w:before="71"/>
              <w:ind w:left="82"/>
            </w:pPr>
            <w:r>
              <w:rPr>
                <w:rFonts w:ascii="Arial" w:hAnsi="Arial" w:cs="Arial"/>
                <w:sz w:val="22"/>
                <w:szCs w:val="22"/>
              </w:rPr>
              <w:t>Applicant</w:t>
            </w:r>
            <w:r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84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42">
            <w:pPr>
              <w:pStyle w:val="TableParagraph"/>
              <w:tabs>
                <w:tab w:val="left" w:pos="8427"/>
              </w:tabs>
              <w:kinsoku w:val="0"/>
              <w:overflowPunct w:val="0"/>
              <w:spacing w:before="71"/>
              <w:ind w:left="40"/>
            </w:pPr>
            <w:r>
              <w:rPr>
                <w:rFonts w:ascii="Arial" w:hAnsi="Arial" w:cs="Arial"/>
                <w:w w:val="9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42"/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42">
            <w:pPr>
              <w:pStyle w:val="TableParagraph"/>
              <w:kinsoku w:val="0"/>
              <w:overflowPunct w:val="0"/>
              <w:spacing w:line="249" w:lineRule="exact"/>
              <w:ind w:left="82"/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84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A70742">
            <w:pPr>
              <w:pStyle w:val="TableParagraph"/>
              <w:tabs>
                <w:tab w:val="left" w:pos="8427"/>
              </w:tabs>
              <w:kinsoku w:val="0"/>
              <w:overflowPunct w:val="0"/>
              <w:spacing w:line="249" w:lineRule="exact"/>
              <w:ind w:left="40"/>
            </w:pPr>
            <w:r>
              <w:rPr>
                <w:rFonts w:ascii="Arial" w:hAnsi="Arial" w:cs="Arial"/>
                <w:w w:val="9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</w:tbl>
    <w:p w:rsidR="00000000" w:rsidRDefault="00A70742">
      <w:pPr>
        <w:kinsoku w:val="0"/>
        <w:overflowPunct w:val="0"/>
        <w:spacing w:before="10" w:line="170" w:lineRule="exact"/>
        <w:rPr>
          <w:sz w:val="17"/>
          <w:szCs w:val="17"/>
        </w:rPr>
      </w:pPr>
    </w:p>
    <w:p w:rsidR="00000000" w:rsidRDefault="00A70742">
      <w:pPr>
        <w:pStyle w:val="BodyText"/>
        <w:tabs>
          <w:tab w:val="left" w:pos="5783"/>
        </w:tabs>
        <w:kinsoku w:val="0"/>
        <w:overflowPunct w:val="0"/>
        <w:spacing w:before="71"/>
        <w:ind w:left="507"/>
      </w:pPr>
      <w:r>
        <w:rPr>
          <w:noProof/>
        </w:rPr>
        <w:pict>
          <v:shape id="_x0000_s1040" style="position:absolute;left:0;text-align:left;margin-left:126pt;margin-top:16.5pt;width:450.9pt;height:1pt;z-index:-251666944;mso-position-horizontal-relative:page;mso-position-vertical-relative:text" coordsize="9018,20" o:allowincell="f" path="m,hhl9018,e" filled="f" strokeweight=".58pt">
            <v:path arrowok="t"/>
            <w10:wrap anchorx="page"/>
          </v:shape>
        </w:pict>
      </w:r>
      <w:r>
        <w:t>Telephone:</w:t>
      </w:r>
      <w:r>
        <w:tab/>
        <w:t>Fax:</w:t>
      </w:r>
    </w:p>
    <w:p w:rsidR="00000000" w:rsidRDefault="00A70742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:rsidR="00000000" w:rsidRDefault="00A70742">
      <w:pPr>
        <w:pStyle w:val="BodyText"/>
        <w:numPr>
          <w:ilvl w:val="0"/>
          <w:numId w:val="2"/>
        </w:numPr>
        <w:tabs>
          <w:tab w:val="left" w:pos="955"/>
          <w:tab w:val="left" w:pos="10436"/>
        </w:tabs>
        <w:kinsoku w:val="0"/>
        <w:overflowPunct w:val="0"/>
        <w:spacing w:before="71"/>
        <w:ind w:left="955"/>
      </w:pPr>
      <w:r>
        <w:t>Worker’s</w:t>
      </w:r>
      <w:r>
        <w:rPr>
          <w:spacing w:val="-14"/>
        </w:rPr>
        <w:t xml:space="preserve"> </w:t>
      </w:r>
      <w:r>
        <w:t>Compensation</w:t>
      </w:r>
      <w:r>
        <w:rPr>
          <w:spacing w:val="-14"/>
        </w:rPr>
        <w:t xml:space="preserve"> </w:t>
      </w:r>
      <w:r>
        <w:t>Insurance</w:t>
      </w:r>
      <w:r>
        <w:rPr>
          <w:spacing w:val="-13"/>
        </w:rPr>
        <w:t xml:space="preserve"> </w:t>
      </w:r>
      <w:r>
        <w:t xml:space="preserve">Number: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70742">
      <w:pPr>
        <w:kinsoku w:val="0"/>
        <w:overflowPunct w:val="0"/>
        <w:spacing w:before="10" w:line="280" w:lineRule="exact"/>
        <w:rPr>
          <w:sz w:val="28"/>
          <w:szCs w:val="28"/>
        </w:rPr>
      </w:pPr>
    </w:p>
    <w:p w:rsidR="00000000" w:rsidRDefault="00A70742">
      <w:pPr>
        <w:pStyle w:val="BodyText"/>
        <w:tabs>
          <w:tab w:val="left" w:pos="1964"/>
          <w:tab w:val="left" w:pos="3584"/>
          <w:tab w:val="left" w:pos="5384"/>
          <w:tab w:val="left" w:pos="7184"/>
        </w:tabs>
        <w:kinsoku w:val="0"/>
        <w:overflowPunct w:val="0"/>
        <w:spacing w:before="71"/>
        <w:ind w:left="615"/>
      </w:pPr>
      <w:r>
        <w:t>Check</w:t>
      </w:r>
      <w:r>
        <w:rPr>
          <w:spacing w:val="-3"/>
        </w:rPr>
        <w:t xml:space="preserve"> </w:t>
      </w:r>
      <w:r>
        <w:t>one:</w:t>
      </w:r>
      <w:r>
        <w:tab/>
        <w:t>[</w:t>
      </w:r>
      <w:r>
        <w:rPr>
          <w:spacing w:val="59"/>
        </w:rPr>
        <w:t xml:space="preserve"> </w:t>
      </w:r>
      <w:r>
        <w:t>]</w:t>
      </w:r>
      <w:r>
        <w:rPr>
          <w:spacing w:val="59"/>
        </w:rPr>
        <w:t xml:space="preserve"> </w:t>
      </w:r>
      <w:r>
        <w:t>Individual</w:t>
      </w:r>
      <w:r>
        <w:tab/>
        <w:t>[</w:t>
      </w:r>
      <w:r>
        <w:rPr>
          <w:spacing w:val="59"/>
        </w:rPr>
        <w:t xml:space="preserve"> </w:t>
      </w:r>
      <w:r>
        <w:t>]</w:t>
      </w:r>
      <w:r>
        <w:rPr>
          <w:spacing w:val="58"/>
        </w:rPr>
        <w:t xml:space="preserve"> </w:t>
      </w:r>
      <w:r>
        <w:t>Partnership</w:t>
      </w:r>
      <w:r>
        <w:tab/>
        <w:t>[</w:t>
      </w:r>
      <w:r>
        <w:rPr>
          <w:spacing w:val="59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Corporation</w:t>
      </w:r>
      <w:r>
        <w:tab/>
        <w:t>[</w:t>
      </w:r>
      <w:r>
        <w:rPr>
          <w:spacing w:val="50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Liability</w:t>
      </w:r>
      <w:r>
        <w:rPr>
          <w:spacing w:val="-6"/>
        </w:rPr>
        <w:t xml:space="preserve"> </w:t>
      </w:r>
      <w:r>
        <w:t>Corporation</w:t>
      </w:r>
    </w:p>
    <w:p w:rsidR="00000000" w:rsidRDefault="00A70742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000000" w:rsidRDefault="00A70742">
      <w:pPr>
        <w:pStyle w:val="BodyText"/>
        <w:numPr>
          <w:ilvl w:val="0"/>
          <w:numId w:val="2"/>
        </w:numPr>
        <w:tabs>
          <w:tab w:val="left" w:pos="894"/>
          <w:tab w:val="left" w:pos="10435"/>
        </w:tabs>
        <w:kinsoku w:val="0"/>
        <w:overflowPunct w:val="0"/>
        <w:ind w:left="894" w:hanging="257"/>
      </w:pPr>
      <w:r>
        <w:t>Federal</w:t>
      </w:r>
      <w:r>
        <w:rPr>
          <w:spacing w:val="-9"/>
        </w:rPr>
        <w:t xml:space="preserve"> </w:t>
      </w:r>
      <w:r>
        <w:t>Identification</w:t>
      </w:r>
      <w:r>
        <w:rPr>
          <w:spacing w:val="-9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 xml:space="preserve">Number: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70742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:rsidR="00000000" w:rsidRDefault="00A70742">
      <w:pPr>
        <w:pStyle w:val="BodyText"/>
        <w:numPr>
          <w:ilvl w:val="0"/>
          <w:numId w:val="1"/>
        </w:numPr>
        <w:tabs>
          <w:tab w:val="left" w:pos="507"/>
        </w:tabs>
        <w:kinsoku w:val="0"/>
        <w:overflowPunct w:val="0"/>
        <w:spacing w:before="71"/>
        <w:ind w:left="507" w:hanging="360"/>
      </w:pPr>
      <w:r>
        <w:t>If</w:t>
      </w:r>
      <w:r>
        <w:rPr>
          <w:spacing w:val="-6"/>
        </w:rPr>
        <w:t xml:space="preserve"> </w:t>
      </w:r>
      <w:r>
        <w:t>operator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corporation,</w:t>
      </w:r>
      <w:r>
        <w:rPr>
          <w:spacing w:val="-6"/>
        </w:rPr>
        <w:t xml:space="preserve"> </w:t>
      </w:r>
      <w:proofErr w:type="gramStart"/>
      <w:r>
        <w:t>is</w:t>
      </w:r>
      <w:r>
        <w:rPr>
          <w:spacing w:val="-6"/>
        </w:rPr>
        <w:t xml:space="preserve"> </w:t>
      </w:r>
      <w:r>
        <w:t>corporation</w:t>
      </w:r>
      <w:r>
        <w:rPr>
          <w:spacing w:val="-6"/>
        </w:rPr>
        <w:t xml:space="preserve"> </w:t>
      </w:r>
      <w:r>
        <w:t>registered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Maryland?</w:t>
      </w:r>
    </w:p>
    <w:p w:rsidR="00000000" w:rsidRDefault="00A70742">
      <w:pPr>
        <w:pStyle w:val="BodyText"/>
        <w:tabs>
          <w:tab w:val="left" w:pos="5356"/>
        </w:tabs>
        <w:kinsoku w:val="0"/>
        <w:overflowPunct w:val="0"/>
        <w:spacing w:before="6"/>
        <w:ind w:left="3585"/>
      </w:pPr>
      <w:r>
        <w:t>[</w:t>
      </w:r>
      <w:r>
        <w:rPr>
          <w:spacing w:val="60"/>
        </w:rPr>
        <w:t xml:space="preserve"> </w:t>
      </w:r>
      <w:r>
        <w:t>] YES</w:t>
      </w:r>
      <w:r>
        <w:tab/>
        <w:t>[</w:t>
      </w:r>
      <w:r>
        <w:rPr>
          <w:spacing w:val="58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NO</w:t>
      </w:r>
    </w:p>
    <w:p w:rsidR="00000000" w:rsidRDefault="00A70742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000000" w:rsidRDefault="00A70742">
      <w:pPr>
        <w:pStyle w:val="BodyText"/>
        <w:tabs>
          <w:tab w:val="left" w:pos="2505"/>
          <w:tab w:val="left" w:pos="7277"/>
        </w:tabs>
        <w:kinsoku w:val="0"/>
        <w:overflowPunct w:val="0"/>
        <w:ind w:left="615"/>
      </w:pPr>
      <w:r>
        <w:t>Date</w:t>
      </w:r>
      <w:r>
        <w:rPr>
          <w:spacing w:val="-16"/>
        </w:rPr>
        <w:t xml:space="preserve"> </w:t>
      </w:r>
      <w:r>
        <w:t>Registered: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70742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:rsidR="00000000" w:rsidRDefault="00A70742">
      <w:pPr>
        <w:pStyle w:val="BodyText"/>
        <w:numPr>
          <w:ilvl w:val="0"/>
          <w:numId w:val="1"/>
        </w:numPr>
        <w:tabs>
          <w:tab w:val="left" w:pos="507"/>
        </w:tabs>
        <w:kinsoku w:val="0"/>
        <w:overflowPunct w:val="0"/>
        <w:spacing w:before="71" w:line="245" w:lineRule="auto"/>
        <w:ind w:left="507" w:right="1133" w:hanging="360"/>
      </w:pPr>
      <w:r>
        <w:t>If</w:t>
      </w:r>
      <w:r>
        <w:rPr>
          <w:spacing w:val="-5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partnership,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partners</w:t>
      </w:r>
      <w:r>
        <w:rPr>
          <w:spacing w:val="-5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addresses.</w:t>
      </w:r>
      <w:r>
        <w:rPr>
          <w:spacing w:val="5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corporation,</w:t>
      </w:r>
      <w:r>
        <w:rPr>
          <w:spacing w:val="-8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registered</w:t>
      </w:r>
      <w:r>
        <w:rPr>
          <w:spacing w:val="-8"/>
        </w:rPr>
        <w:t xml:space="preserve"> </w:t>
      </w:r>
      <w:r>
        <w:t>agent,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principle</w:t>
      </w:r>
      <w:r>
        <w:rPr>
          <w:spacing w:val="-8"/>
        </w:rPr>
        <w:t xml:space="preserve"> </w:t>
      </w:r>
      <w:r>
        <w:t>officers,</w:t>
      </w:r>
      <w:r>
        <w:rPr>
          <w:spacing w:val="-8"/>
        </w:rPr>
        <w:t xml:space="preserve"> </w:t>
      </w:r>
      <w:r>
        <w:t>directors,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addresses.</w:t>
      </w:r>
    </w:p>
    <w:p w:rsidR="00000000" w:rsidRDefault="00A70742">
      <w:pPr>
        <w:pStyle w:val="BodyText"/>
        <w:tabs>
          <w:tab w:val="left" w:pos="5385"/>
        </w:tabs>
        <w:kinsoku w:val="0"/>
        <w:overflowPunct w:val="0"/>
        <w:ind w:left="615"/>
      </w:pPr>
      <w:r>
        <w:rPr>
          <w:noProof/>
        </w:rPr>
        <w:pict>
          <v:shape id="_x0000_s1041" style="position:absolute;left:0;text-align:left;margin-left:63pt;margin-top:33.8pt;width:225pt;height:1pt;z-index:-251665920;mso-position-horizontal-relative:page;mso-position-vertical-relative:text" coordsize="4500,20" o:allowincell="f" path="m,hhl4500,e" filled="f" strokeweight=".20458mm">
            <v:path arrowok="t"/>
            <w10:wrap anchorx="page"/>
          </v:shape>
        </w:pict>
      </w:r>
      <w:r>
        <w:rPr>
          <w:noProof/>
        </w:rPr>
        <w:pict>
          <v:shape id="_x0000_s1042" style="position:absolute;left:0;text-align:left;margin-left:301.5pt;margin-top:33.8pt;width:275.4pt;height:1pt;z-index:-251664896;mso-position-horizontal-relative:page;mso-position-vertical-relative:text" coordsize="5508,20" o:allowincell="f" path="m,hhl5508,e" filled="f" strokeweight=".20458mm">
            <v:path arrowok="t"/>
            <w10:wrap anchorx="page"/>
          </v:shape>
        </w:pict>
      </w:r>
      <w:r>
        <w:rPr>
          <w:noProof/>
        </w:rPr>
        <w:pict>
          <v:shape id="_x0000_s1043" style="position:absolute;left:0;text-align:left;margin-left:63pt;margin-top:55.2pt;width:225pt;height:1pt;z-index:-251663872;mso-position-horizontal-relative:page;mso-position-vertical-relative:text" coordsize="4500,20" o:allowincell="f" path="m,hhl4500,e" filled="f" strokeweight=".20458mm">
            <v:path arrowok="t"/>
            <w10:wrap anchorx="page"/>
          </v:shape>
        </w:pict>
      </w:r>
      <w:r>
        <w:rPr>
          <w:noProof/>
        </w:rPr>
        <w:pict>
          <v:shape id="_x0000_s1044" style="position:absolute;left:0;text-align:left;margin-left:301.5pt;margin-top:55.2pt;width:275.4pt;height:1pt;z-index:-251662848;mso-position-horizontal-relative:page;mso-position-vertical-relative:text" coordsize="5508,20" o:allowincell="f" path="m,hhl5508,e" filled="f" strokeweight=".20458mm">
            <v:path arrowok="t"/>
            <w10:wrap anchorx="page"/>
          </v:shape>
        </w:pict>
      </w:r>
      <w:r>
        <w:rPr>
          <w:u w:val="single"/>
        </w:rPr>
        <w:t>Name</w:t>
      </w:r>
      <w:r>
        <w:rPr>
          <w:spacing w:val="-1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"/>
          <w:u w:val="single"/>
        </w:rPr>
        <w:t xml:space="preserve"> </w:t>
      </w:r>
      <w:r>
        <w:rPr>
          <w:u w:val="single"/>
        </w:rPr>
        <w:t>Title</w:t>
      </w:r>
      <w:r>
        <w:tab/>
      </w:r>
      <w:r>
        <w:rPr>
          <w:u w:val="single"/>
        </w:rPr>
        <w:t>Address</w:t>
      </w: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000000" w:rsidRDefault="00A70742">
      <w:pPr>
        <w:kinsoku w:val="0"/>
        <w:overflowPunct w:val="0"/>
        <w:spacing w:before="71"/>
        <w:ind w:left="3135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 id="_x0000_s1045" style="position:absolute;left:0;text-align:left;margin-left:63pt;margin-top:-57.4pt;width:225pt;height:1pt;z-index:-251661824;mso-position-horizontal-relative:page;mso-position-vertical-relative:text" coordsize="4500,20" o:allowincell="f" path="m,hhl4500,e" filled="f" strokeweight=".20458mm">
            <v:path arrowok="t"/>
            <w10:wrap anchorx="page"/>
          </v:shape>
        </w:pict>
      </w:r>
      <w:r>
        <w:rPr>
          <w:noProof/>
        </w:rPr>
        <w:pict>
          <v:shape id="_x0000_s1046" style="position:absolute;left:0;text-align:left;margin-left:301.5pt;margin-top:-57.4pt;width:275.4pt;height:1pt;z-index:-251660800;mso-position-horizontal-relative:page;mso-position-vertical-relative:text" coordsize="5508,20" o:allowincell="f" path="m,hhl5508,e" filled="f" strokeweight=".20458mm">
            <v:path arrowok="t"/>
            <w10:wrap anchorx="page"/>
          </v:shape>
        </w:pict>
      </w:r>
      <w:r>
        <w:rPr>
          <w:noProof/>
        </w:rPr>
        <w:pict>
          <v:shape id="_x0000_s1047" style="position:absolute;left:0;text-align:left;margin-left:63pt;margin-top:-35.6pt;width:225pt;height:1pt;z-index:-251659776;mso-position-horizontal-relative:page;mso-position-vertical-relative:text" coordsize="4500,20" o:allowincell="f" path="m,hhl4500,e" filled="f" strokeweight=".20458mm">
            <v:path arrowok="t"/>
            <w10:wrap anchorx="page"/>
          </v:shape>
        </w:pict>
      </w:r>
      <w:r>
        <w:rPr>
          <w:noProof/>
        </w:rPr>
        <w:pict>
          <v:shape id="_x0000_s1048" style="position:absolute;left:0;text-align:left;margin-left:301.5pt;margin-top:-35.6pt;width:275.4pt;height:1pt;z-index:-251658752;mso-position-horizontal-relative:page;mso-position-vertical-relative:text" coordsize="5508,20" o:allowincell="f" path="m,hhl5508,e" filled="f" strokeweight=".20458mm">
            <v:path arrowok="t"/>
            <w10:wrap anchorx="page"/>
          </v:shape>
        </w:pict>
      </w:r>
      <w:r>
        <w:rPr>
          <w:noProof/>
        </w:rPr>
        <w:pict>
          <v:shape id="_x0000_s1049" style="position:absolute;left:0;text-align:left;margin-left:63pt;margin-top:-10.65pt;width:225pt;height:1pt;z-index:-251657728;mso-position-horizontal-relative:page;mso-position-vertical-relative:text" coordsize="4500,20" o:allowincell="f" path="m,hhl4500,e" filled="f" strokeweight=".58pt">
            <v:path arrowok="t"/>
            <w10:wrap anchorx="page"/>
          </v:shape>
        </w:pict>
      </w:r>
      <w:r>
        <w:rPr>
          <w:noProof/>
        </w:rPr>
        <w:pict>
          <v:shape id="_x0000_s1050" style="position:absolute;left:0;text-align:left;margin-left:301.5pt;margin-top:-10.65pt;width:275.4pt;height:1pt;z-index:-251656704;mso-position-horizontal-relative:page;mso-position-vertical-relative:text" coordsize="5508,20" o:allowincell="f" path="m,hhl5508,e" filled="f" strokeweight=".58pt">
            <v:path arrowok="t"/>
            <w10:wrap anchorx="page"/>
          </v:shape>
        </w:pict>
      </w:r>
      <w:r>
        <w:rPr>
          <w:noProof/>
        </w:rPr>
        <w:pict>
          <v:shape id="_x0000_s1051" style="position:absolute;left:0;text-align:left;margin-left:63pt;margin-top:16.5pt;width:126pt;height:1pt;z-index:-251655680;mso-position-horizontal-relative:page;mso-position-vertical-relative:text" coordsize="2520,20" o:allowincell="f" path="m,hhl2520,e" filled="f" strokeweight=".58pt">
            <v:path arrowok="t"/>
            <w10:wrap anchorx="page"/>
          </v:shape>
        </w:pict>
      </w:r>
      <w:r>
        <w:rPr>
          <w:noProof/>
        </w:rPr>
        <w:pict>
          <v:shape id="_x0000_s1052" style="position:absolute;left:0;text-align:left;margin-left:301.5pt;margin-top:16.5pt;width:275.4pt;height:1pt;z-index:-251654656;mso-position-horizontal-relative:page;mso-position-vertical-relative:text" coordsize="5508,20" o:allowincell="f" path="m,hhl5508,e" filled="f" strokeweight=".58pt">
            <v:path arrowok="t"/>
            <w10:wrap anchorx="page"/>
          </v:shape>
        </w:pict>
      </w:r>
      <w:proofErr w:type="gramStart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0"/>
          <w:szCs w:val="20"/>
        </w:rPr>
        <w:t>Registered</w:t>
      </w:r>
      <w:proofErr w:type="gramEnd"/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Agent</w:t>
      </w:r>
    </w:p>
    <w:p w:rsidR="00000000" w:rsidRDefault="00A70742">
      <w:pPr>
        <w:kinsoku w:val="0"/>
        <w:overflowPunct w:val="0"/>
        <w:spacing w:before="71"/>
        <w:ind w:left="3135"/>
        <w:rPr>
          <w:rFonts w:ascii="Arial" w:hAnsi="Arial" w:cs="Arial"/>
          <w:sz w:val="20"/>
          <w:szCs w:val="20"/>
        </w:rPr>
        <w:sectPr w:rsidR="00000000">
          <w:headerReference w:type="default" r:id="rId9"/>
          <w:footerReference w:type="default" r:id="rId10"/>
          <w:pgSz w:w="12240" w:h="15840"/>
          <w:pgMar w:top="980" w:right="560" w:bottom="1220" w:left="760" w:header="752" w:footer="1022" w:gutter="0"/>
          <w:pgNumType w:start="2"/>
          <w:cols w:space="720" w:equalWidth="0">
            <w:col w:w="10920"/>
          </w:cols>
          <w:noEndnote/>
        </w:sectPr>
      </w:pPr>
    </w:p>
    <w:p w:rsidR="00000000" w:rsidRDefault="00A70742">
      <w:pPr>
        <w:kinsoku w:val="0"/>
        <w:overflowPunct w:val="0"/>
        <w:spacing w:before="20" w:line="200" w:lineRule="exact"/>
        <w:rPr>
          <w:sz w:val="20"/>
          <w:szCs w:val="20"/>
        </w:rPr>
      </w:pPr>
    </w:p>
    <w:p w:rsidR="00000000" w:rsidRDefault="00A70742">
      <w:pPr>
        <w:pStyle w:val="BodyText"/>
        <w:numPr>
          <w:ilvl w:val="0"/>
          <w:numId w:val="1"/>
        </w:numPr>
        <w:tabs>
          <w:tab w:val="left" w:pos="383"/>
        </w:tabs>
        <w:kinsoku w:val="0"/>
        <w:overflowPunct w:val="0"/>
        <w:spacing w:before="71" w:line="245" w:lineRule="auto"/>
        <w:ind w:left="487" w:right="533" w:hanging="360"/>
      </w:pPr>
      <w:r>
        <w:t>Were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above-named</w:t>
      </w:r>
      <w:r>
        <w:rPr>
          <w:spacing w:val="-6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#3)</w:t>
      </w:r>
      <w:r>
        <w:rPr>
          <w:spacing w:val="-5"/>
        </w:rPr>
        <w:t xml:space="preserve"> </w:t>
      </w:r>
      <w:r>
        <w:t>ever</w:t>
      </w:r>
      <w:r>
        <w:rPr>
          <w:spacing w:val="-7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engaged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surface</w:t>
      </w:r>
      <w:r>
        <w:rPr>
          <w:spacing w:val="-5"/>
        </w:rPr>
        <w:t xml:space="preserve"> </w:t>
      </w:r>
      <w:r>
        <w:t>mining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individual,</w:t>
      </w:r>
      <w:r>
        <w:rPr>
          <w:w w:val="99"/>
        </w:rPr>
        <w:t xml:space="preserve"> </w:t>
      </w:r>
      <w:r>
        <w:t>partner,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corporation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applicant?</w:t>
      </w:r>
    </w:p>
    <w:p w:rsidR="00000000" w:rsidRDefault="00A70742">
      <w:pPr>
        <w:pStyle w:val="BodyText"/>
        <w:tabs>
          <w:tab w:val="left" w:pos="2485"/>
        </w:tabs>
        <w:kinsoku w:val="0"/>
        <w:overflowPunct w:val="0"/>
        <w:ind w:left="595"/>
      </w:pPr>
      <w:r>
        <w:t>[</w:t>
      </w:r>
      <w:r>
        <w:rPr>
          <w:spacing w:val="60"/>
        </w:rPr>
        <w:t xml:space="preserve"> </w:t>
      </w:r>
      <w:r>
        <w:t>] YES</w:t>
      </w:r>
      <w:r>
        <w:tab/>
        <w:t>[</w:t>
      </w:r>
      <w:r>
        <w:rPr>
          <w:spacing w:val="58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NO</w:t>
      </w:r>
    </w:p>
    <w:p w:rsidR="00000000" w:rsidRDefault="00A70742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000000" w:rsidRDefault="00A70742">
      <w:pPr>
        <w:pStyle w:val="BodyText"/>
        <w:tabs>
          <w:tab w:val="left" w:pos="2729"/>
          <w:tab w:val="left" w:pos="10757"/>
        </w:tabs>
        <w:kinsoku w:val="0"/>
        <w:overflowPunct w:val="0"/>
        <w:ind w:left="595"/>
      </w:pPr>
      <w:r>
        <w:t>Name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Individual: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70742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:rsidR="00000000" w:rsidRDefault="00A70742">
      <w:pPr>
        <w:pStyle w:val="BodyText"/>
        <w:tabs>
          <w:tab w:val="left" w:pos="10757"/>
        </w:tabs>
        <w:kinsoku w:val="0"/>
        <w:overflowPunct w:val="0"/>
        <w:spacing w:before="71"/>
        <w:ind w:left="595"/>
      </w:pPr>
      <w:r>
        <w:t>Name</w:t>
      </w:r>
      <w:r>
        <w:rPr>
          <w:spacing w:val="-9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operation</w:t>
      </w:r>
      <w:r>
        <w:rPr>
          <w:spacing w:val="-8"/>
        </w:rPr>
        <w:t xml:space="preserve"> </w:t>
      </w:r>
      <w:proofErr w:type="gramStart"/>
      <w:r>
        <w:t>was</w:t>
      </w:r>
      <w:r>
        <w:rPr>
          <w:spacing w:val="-8"/>
        </w:rPr>
        <w:t xml:space="preserve"> </w:t>
      </w:r>
      <w:r>
        <w:t>conducted</w:t>
      </w:r>
      <w:proofErr w:type="gramEnd"/>
      <w:r>
        <w:t xml:space="preserve">:  </w:t>
      </w:r>
      <w:r>
        <w:rPr>
          <w:spacing w:val="-2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70742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:rsidR="00000000" w:rsidRDefault="00A70742">
      <w:pPr>
        <w:pStyle w:val="BodyText"/>
        <w:tabs>
          <w:tab w:val="left" w:pos="3899"/>
          <w:tab w:val="left" w:pos="10757"/>
        </w:tabs>
        <w:kinsoku w:val="0"/>
        <w:overflowPunct w:val="0"/>
        <w:spacing w:before="71"/>
        <w:ind w:left="595"/>
      </w:pPr>
      <w:r>
        <w:t>Date</w:t>
      </w:r>
      <w:r>
        <w:rPr>
          <w:spacing w:val="-10"/>
        </w:rPr>
        <w:t xml:space="preserve"> </w:t>
      </w:r>
      <w:r>
        <w:t>operation</w:t>
      </w:r>
      <w:r>
        <w:rPr>
          <w:spacing w:val="-9"/>
        </w:rPr>
        <w:t xml:space="preserve"> </w:t>
      </w:r>
      <w:proofErr w:type="gramStart"/>
      <w:r>
        <w:t>was</w:t>
      </w:r>
      <w:r>
        <w:rPr>
          <w:spacing w:val="-10"/>
        </w:rPr>
        <w:t xml:space="preserve"> </w:t>
      </w:r>
      <w:r>
        <w:t>conducted</w:t>
      </w:r>
      <w:proofErr w:type="gramEnd"/>
      <w:r>
        <w:t>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70742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:rsidR="00000000" w:rsidRDefault="00A70742">
      <w:pPr>
        <w:pStyle w:val="BodyText"/>
        <w:tabs>
          <w:tab w:val="left" w:pos="7432"/>
          <w:tab w:val="left" w:pos="9234"/>
        </w:tabs>
        <w:kinsoku w:val="0"/>
        <w:overflowPunct w:val="0"/>
        <w:spacing w:before="71"/>
        <w:ind w:left="595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presently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outstanding</w:t>
      </w:r>
      <w:r>
        <w:rPr>
          <w:spacing w:val="-4"/>
        </w:rPr>
        <w:t xml:space="preserve"> </w:t>
      </w:r>
      <w:r>
        <w:t>violations</w:t>
      </w:r>
      <w:r>
        <w:rPr>
          <w:spacing w:val="-3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applicant?</w:t>
      </w:r>
      <w:r>
        <w:tab/>
        <w:t xml:space="preserve">[  </w:t>
      </w:r>
      <w:proofErr w:type="gramStart"/>
      <w:r>
        <w:t>]YES</w:t>
      </w:r>
      <w:proofErr w:type="gramEnd"/>
      <w:r>
        <w:tab/>
        <w:t>[</w:t>
      </w:r>
      <w:r>
        <w:rPr>
          <w:spacing w:val="58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NO</w:t>
      </w:r>
    </w:p>
    <w:p w:rsidR="00000000" w:rsidRDefault="00A70742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000000" w:rsidRDefault="00A70742">
      <w:pPr>
        <w:pStyle w:val="BodyText"/>
        <w:kinsoku w:val="0"/>
        <w:overflowPunct w:val="0"/>
        <w:spacing w:line="245" w:lineRule="auto"/>
        <w:ind w:left="595" w:right="211"/>
      </w:pPr>
      <w:proofErr w:type="gramStart"/>
      <w:r>
        <w:t>Has</w:t>
      </w:r>
      <w:proofErr w:type="gramEnd"/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bond</w:t>
      </w:r>
      <w:r>
        <w:rPr>
          <w:spacing w:val="-5"/>
        </w:rPr>
        <w:t xml:space="preserve"> </w:t>
      </w:r>
      <w:r>
        <w:t>forfeitures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ap</w:t>
      </w:r>
      <w:r>
        <w:rPr>
          <w:spacing w:val="-1"/>
        </w:rPr>
        <w:t>p</w:t>
      </w:r>
      <w:r>
        <w:t>licant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member(s)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corporation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t>partnership?</w:t>
      </w:r>
    </w:p>
    <w:p w:rsidR="00000000" w:rsidRDefault="00A70742">
      <w:pPr>
        <w:pStyle w:val="BodyText"/>
        <w:tabs>
          <w:tab w:val="left" w:pos="2665"/>
        </w:tabs>
        <w:kinsoku w:val="0"/>
        <w:overflowPunct w:val="0"/>
        <w:ind w:left="595"/>
      </w:pPr>
      <w:r>
        <w:t>[</w:t>
      </w:r>
      <w:r>
        <w:rPr>
          <w:spacing w:val="60"/>
        </w:rPr>
        <w:t xml:space="preserve"> </w:t>
      </w:r>
      <w:r>
        <w:t>] YES</w:t>
      </w:r>
      <w:r>
        <w:tab/>
        <w:t>[</w:t>
      </w:r>
      <w:r>
        <w:rPr>
          <w:spacing w:val="58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NO</w:t>
      </w:r>
    </w:p>
    <w:p w:rsidR="00000000" w:rsidRDefault="00A70742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000000" w:rsidRDefault="00A70742">
      <w:pPr>
        <w:pStyle w:val="BodyText"/>
        <w:kinsoku w:val="0"/>
        <w:overflowPunct w:val="0"/>
        <w:ind w:left="594" w:right="305"/>
      </w:pPr>
      <w:r>
        <w:t>If</w:t>
      </w:r>
      <w:r>
        <w:rPr>
          <w:spacing w:val="-6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sheet.</w:t>
      </w:r>
    </w:p>
    <w:p w:rsidR="00000000" w:rsidRDefault="00A70742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000000" w:rsidRDefault="00A70742">
      <w:pPr>
        <w:pStyle w:val="BodyText"/>
        <w:numPr>
          <w:ilvl w:val="0"/>
          <w:numId w:val="1"/>
        </w:numPr>
        <w:tabs>
          <w:tab w:val="left" w:pos="487"/>
          <w:tab w:val="left" w:pos="2665"/>
        </w:tabs>
        <w:kinsoku w:val="0"/>
        <w:overflowPunct w:val="0"/>
        <w:spacing w:line="245" w:lineRule="auto"/>
        <w:ind w:left="595" w:right="1014" w:hanging="468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surface</w:t>
      </w:r>
      <w:r>
        <w:rPr>
          <w:spacing w:val="-5"/>
        </w:rPr>
        <w:t xml:space="preserve"> </w:t>
      </w:r>
      <w:r>
        <w:t>mine</w:t>
      </w:r>
      <w:r>
        <w:rPr>
          <w:spacing w:val="-4"/>
        </w:rPr>
        <w:t xml:space="preserve"> </w:t>
      </w:r>
      <w:r>
        <w:t>operator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failed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renew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license?</w:t>
      </w:r>
      <w:r>
        <w:rPr>
          <w:spacing w:val="-5"/>
        </w:rPr>
        <w:t xml:space="preserve"> </w:t>
      </w:r>
      <w:r>
        <w:t>[</w:t>
      </w:r>
      <w:r>
        <w:rPr>
          <w:spacing w:val="51"/>
        </w:rPr>
        <w:t xml:space="preserve"> </w:t>
      </w:r>
      <w:r>
        <w:t>] YES</w:t>
      </w:r>
      <w:r>
        <w:tab/>
        <w:t>[</w:t>
      </w:r>
      <w:r>
        <w:rPr>
          <w:spacing w:val="58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NO</w:t>
      </w:r>
    </w:p>
    <w:p w:rsidR="00000000" w:rsidRDefault="00A70742">
      <w:pPr>
        <w:kinsoku w:val="0"/>
        <w:overflowPunct w:val="0"/>
        <w:spacing w:before="19" w:line="240" w:lineRule="exact"/>
      </w:pPr>
    </w:p>
    <w:p w:rsidR="00000000" w:rsidRDefault="00A70742">
      <w:pPr>
        <w:pStyle w:val="BodyText"/>
        <w:tabs>
          <w:tab w:val="left" w:pos="10757"/>
        </w:tabs>
        <w:kinsoku w:val="0"/>
        <w:overflowPunct w:val="0"/>
        <w:ind w:left="595"/>
      </w:pPr>
      <w:r>
        <w:t>If</w:t>
      </w:r>
      <w:r>
        <w:rPr>
          <w:spacing w:val="-7"/>
        </w:rPr>
        <w:t xml:space="preserve"> </w:t>
      </w:r>
      <w:r>
        <w:t>YES,</w:t>
      </w:r>
      <w:r>
        <w:rPr>
          <w:spacing w:val="-7"/>
        </w:rPr>
        <w:t xml:space="preserve"> </w:t>
      </w:r>
      <w:r>
        <w:t xml:space="preserve">explain:  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before="12" w:line="260" w:lineRule="exact"/>
        <w:rPr>
          <w:sz w:val="26"/>
          <w:szCs w:val="26"/>
        </w:rPr>
      </w:pPr>
    </w:p>
    <w:p w:rsidR="00000000" w:rsidRDefault="00A70742">
      <w:pPr>
        <w:pStyle w:val="BodyText"/>
        <w:kinsoku w:val="0"/>
        <w:overflowPunct w:val="0"/>
        <w:spacing w:before="71" w:line="245" w:lineRule="auto"/>
        <w:ind w:left="127" w:right="305"/>
      </w:pPr>
      <w:r>
        <w:rPr>
          <w:noProof/>
        </w:rPr>
        <w:pict>
          <v:shape id="_x0000_s1053" style="position:absolute;left:0;text-align:left;margin-left:63pt;margin-top:-9.85pt;width:513.9pt;height:1pt;z-index:-251652608;mso-position-horizontal-relative:page;mso-position-vertical-relative:text" coordsize="10278,20" o:allowincell="f" path="m,hhl10278,e" filled="f" strokeweight=".58pt">
            <v:path arrowok="t"/>
            <w10:wrap anchorx="page"/>
          </v:shape>
        </w:pict>
      </w: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w w:val="99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willful</w:t>
      </w:r>
      <w:r>
        <w:rPr>
          <w:spacing w:val="-7"/>
        </w:rPr>
        <w:t xml:space="preserve"> </w:t>
      </w:r>
      <w:r>
        <w:t>misrepresentation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facts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suspension/</w:t>
      </w:r>
      <w:r>
        <w:rPr>
          <w:spacing w:val="-6"/>
        </w:rPr>
        <w:t xml:space="preserve"> </w:t>
      </w:r>
      <w:r>
        <w:t>revocation</w:t>
      </w:r>
      <w:r>
        <w:rPr>
          <w:spacing w:val="-7"/>
        </w:rPr>
        <w:t xml:space="preserve"> </w:t>
      </w:r>
      <w:r>
        <w:t>your</w:t>
      </w:r>
      <w:r>
        <w:rPr>
          <w:w w:val="99"/>
        </w:rPr>
        <w:t xml:space="preserve"> </w:t>
      </w:r>
      <w:r>
        <w:t>permit.</w:t>
      </w:r>
    </w:p>
    <w:p w:rsidR="00000000" w:rsidRDefault="00A70742">
      <w:pPr>
        <w:kinsoku w:val="0"/>
        <w:overflowPunct w:val="0"/>
        <w:spacing w:before="20" w:line="240" w:lineRule="exact"/>
      </w:pPr>
    </w:p>
    <w:p w:rsidR="00000000" w:rsidRDefault="00A70742">
      <w:pPr>
        <w:pStyle w:val="BodyText"/>
        <w:kinsoku w:val="0"/>
        <w:overflowPunct w:val="0"/>
        <w:spacing w:line="245" w:lineRule="auto"/>
        <w:ind w:left="127" w:right="504"/>
      </w:pPr>
      <w:r>
        <w:t>By</w:t>
      </w:r>
      <w:r>
        <w:rPr>
          <w:spacing w:val="-7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proofErr w:type="gramStart"/>
      <w:r>
        <w:t>application</w:t>
      </w:r>
      <w:proofErr w:type="gramEnd"/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conducting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operation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drilling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operations</w:t>
      </w:r>
      <w:r>
        <w:rPr>
          <w:spacing w:val="-7"/>
        </w:rPr>
        <w:t xml:space="preserve"> </w:t>
      </w:r>
      <w:r>
        <w:t>permit,</w:t>
      </w:r>
      <w:r>
        <w:rPr>
          <w:spacing w:val="-7"/>
        </w:rPr>
        <w:t xml:space="preserve"> </w:t>
      </w:r>
      <w:r>
        <w:t>plans,</w:t>
      </w:r>
      <w:r>
        <w:rPr>
          <w:spacing w:val="-8"/>
        </w:rPr>
        <w:t xml:space="preserve"> </w:t>
      </w:r>
      <w:r>
        <w:t>maps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occupying</w:t>
      </w:r>
      <w:r>
        <w:rPr>
          <w:spacing w:val="-7"/>
        </w:rPr>
        <w:t xml:space="preserve"> </w:t>
      </w:r>
      <w:r>
        <w:t>documents.</w:t>
      </w: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before="11" w:line="240" w:lineRule="exact"/>
      </w:pPr>
    </w:p>
    <w:p w:rsidR="00000000" w:rsidRDefault="00A70742">
      <w:pPr>
        <w:tabs>
          <w:tab w:val="left" w:pos="5185"/>
          <w:tab w:val="left" w:pos="9216"/>
        </w:tabs>
        <w:kinsoku w:val="0"/>
        <w:overflowPunct w:val="0"/>
        <w:ind w:left="127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 id="_x0000_s1054" style="position:absolute;left:0;text-align:left;margin-left:39.95pt;margin-top:-.7pt;width:239pt;height:.95pt;z-index:-251651584;mso-position-horizontal-relative:page;mso-position-vertical-relative:text" coordsize="4780,19" o:allowincell="f" path="m,hhl4780,e" filled="f" strokeweight=".58pt">
            <v:path arrowok="t"/>
            <w10:wrap anchorx="page"/>
          </v:shape>
        </w:pict>
      </w:r>
      <w:r>
        <w:rPr>
          <w:noProof/>
        </w:rPr>
        <w:pict>
          <v:shape id="_x0000_s1055" style="position:absolute;left:0;text-align:left;margin-left:292.5pt;margin-top:-.7pt;width:284.4pt;height:.95pt;z-index:-251650560;mso-position-horizontal-relative:page;mso-position-vertical-relative:text" coordsize="5688,19" o:allowincell="f" path="m,hhl5688,e" filled="f" strokeweight=".58pt">
            <v:path arrowok="t"/>
            <w10:wrap anchorx="page"/>
          </v:shape>
        </w:pict>
      </w:r>
      <w:r>
        <w:rPr>
          <w:rFonts w:ascii="Arial" w:hAnsi="Arial" w:cs="Arial"/>
          <w:i/>
          <w:iCs/>
          <w:sz w:val="20"/>
          <w:szCs w:val="20"/>
        </w:rPr>
        <w:t>Typewritten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na</w:t>
      </w:r>
      <w:r>
        <w:rPr>
          <w:rFonts w:ascii="Arial" w:hAnsi="Arial" w:cs="Arial"/>
          <w:i/>
          <w:iCs/>
          <w:spacing w:val="-2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and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title</w:t>
      </w:r>
      <w:r>
        <w:rPr>
          <w:rFonts w:ascii="Arial" w:hAnsi="Arial" w:cs="Arial"/>
          <w:i/>
          <w:iCs/>
          <w:sz w:val="20"/>
          <w:szCs w:val="20"/>
        </w:rPr>
        <w:tab/>
        <w:t>Original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Signature</w:t>
      </w:r>
      <w:r>
        <w:rPr>
          <w:rFonts w:ascii="Arial" w:hAnsi="Arial" w:cs="Arial"/>
          <w:i/>
          <w:iCs/>
          <w:sz w:val="20"/>
          <w:szCs w:val="20"/>
        </w:rPr>
        <w:tab/>
        <w:t>Date</w:t>
      </w:r>
    </w:p>
    <w:p w:rsidR="00000000" w:rsidRDefault="00A70742">
      <w:pPr>
        <w:kinsoku w:val="0"/>
        <w:overflowPunct w:val="0"/>
        <w:spacing w:before="2" w:line="140" w:lineRule="exact"/>
        <w:rPr>
          <w:sz w:val="14"/>
          <w:szCs w:val="14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before="74"/>
        <w:ind w:left="127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 id="_x0000_s1056" style="position:absolute;left:0;text-align:left;margin-left:39.95pt;margin-top:2.95pt;width:239pt;height:1pt;z-index:-251649536;mso-position-horizontal-relative:page;mso-position-vertical-relative:text" coordsize="4780,20" o:allowincell="f" path="m,hhl4780,e" filled="f" strokeweight=".20458mm">
            <v:path arrowok="t"/>
            <w10:wrap anchorx="page"/>
          </v:shape>
        </w:pict>
      </w:r>
      <w:r>
        <w:rPr>
          <w:noProof/>
        </w:rPr>
        <w:pict>
          <v:shape id="_x0000_s1057" style="position:absolute;left:0;text-align:left;margin-left:292.5pt;margin-top:2.95pt;width:284.4pt;height:1pt;z-index:-251648512;mso-position-horizontal-relative:page;mso-position-vertical-relative:text" coordsize="5688,20" o:allowincell="f" path="m,hhl5688,e" filled="f" strokeweight=".20458mm">
            <v:path arrowok="t"/>
            <w10:wrap anchorx="page"/>
          </v:shape>
        </w:pic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2"/>
          <w:sz w:val="20"/>
          <w:szCs w:val="20"/>
        </w:rPr>
        <w:t>m</w:t>
      </w:r>
      <w:r>
        <w:rPr>
          <w:rFonts w:ascii="Arial" w:hAnsi="Arial" w:cs="Arial"/>
          <w:i/>
          <w:iCs/>
          <w:sz w:val="20"/>
          <w:szCs w:val="20"/>
        </w:rPr>
        <w:t>ail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Address</w:t>
      </w:r>
    </w:p>
    <w:p w:rsidR="00000000" w:rsidRDefault="00A70742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70742">
      <w:pPr>
        <w:kinsoku w:val="0"/>
        <w:overflowPunct w:val="0"/>
        <w:spacing w:before="59" w:line="216" w:lineRule="exact"/>
        <w:ind w:left="101" w:right="306"/>
        <w:rPr>
          <w:rFonts w:ascii="Minion Pro" w:hAnsi="Minion Pro" w:cs="Minion Pro"/>
          <w:sz w:val="18"/>
          <w:szCs w:val="18"/>
        </w:rPr>
      </w:pPr>
      <w:r>
        <w:rPr>
          <w:rFonts w:ascii="Minion Pro" w:hAnsi="Minion Pro" w:cs="Minion Pro"/>
          <w:sz w:val="18"/>
          <w:szCs w:val="18"/>
        </w:rPr>
        <w:t xml:space="preserve">This Notice is provided pursuant to § 10-624 of the State Government Article of the Maryland Code. The personal information requested on this </w:t>
      </w:r>
      <w:r>
        <w:rPr>
          <w:rFonts w:ascii="Minion Pro" w:hAnsi="Minion Pro" w:cs="Minion Pro"/>
          <w:sz w:val="18"/>
          <w:szCs w:val="18"/>
        </w:rPr>
        <w:t xml:space="preserve">form </w:t>
      </w:r>
      <w:proofErr w:type="gramStart"/>
      <w:r>
        <w:rPr>
          <w:rFonts w:ascii="Minion Pro" w:hAnsi="Minion Pro" w:cs="Minion Pro"/>
          <w:sz w:val="18"/>
          <w:szCs w:val="18"/>
        </w:rPr>
        <w:t>is intended to be used</w:t>
      </w:r>
      <w:proofErr w:type="gramEnd"/>
      <w:r>
        <w:rPr>
          <w:rFonts w:ascii="Minion Pro" w:hAnsi="Minion Pro" w:cs="Minion Pro"/>
          <w:sz w:val="18"/>
          <w:szCs w:val="18"/>
        </w:rPr>
        <w:t xml:space="preserve"> in processing your application. Failure to provide the information requested may result in your application not </w:t>
      </w:r>
      <w:proofErr w:type="gramStart"/>
      <w:r>
        <w:rPr>
          <w:rFonts w:ascii="Minion Pro" w:hAnsi="Minion Pro" w:cs="Minion Pro"/>
          <w:sz w:val="18"/>
          <w:szCs w:val="18"/>
        </w:rPr>
        <w:t>being processed</w:t>
      </w:r>
      <w:proofErr w:type="gramEnd"/>
      <w:r>
        <w:rPr>
          <w:rFonts w:ascii="Minion Pro" w:hAnsi="Minion Pro" w:cs="Minion Pro"/>
          <w:sz w:val="18"/>
          <w:szCs w:val="18"/>
        </w:rPr>
        <w:t>. You have the right to inspect, amend, or correct this form. The Maryland Department of the Environm</w:t>
      </w:r>
      <w:r>
        <w:rPr>
          <w:rFonts w:ascii="Minion Pro" w:hAnsi="Minion Pro" w:cs="Minion Pro"/>
          <w:sz w:val="18"/>
          <w:szCs w:val="18"/>
        </w:rPr>
        <w:t xml:space="preserve">ent (“MDE”) is a public agency and subject to the Maryland Public Information Act (Md. Code Ann., State </w:t>
      </w:r>
      <w:proofErr w:type="spellStart"/>
      <w:r>
        <w:rPr>
          <w:rFonts w:ascii="Minion Pro" w:hAnsi="Minion Pro" w:cs="Minion Pro"/>
          <w:sz w:val="18"/>
          <w:szCs w:val="18"/>
        </w:rPr>
        <w:t>Gov't</w:t>
      </w:r>
      <w:proofErr w:type="spellEnd"/>
      <w:r>
        <w:rPr>
          <w:rFonts w:ascii="Minion Pro" w:hAnsi="Minion Pro" w:cs="Minion Pro"/>
          <w:sz w:val="18"/>
          <w:szCs w:val="18"/>
        </w:rPr>
        <w:t xml:space="preserve"> §§ 10-601, et seq.). This form </w:t>
      </w:r>
      <w:proofErr w:type="gramStart"/>
      <w:r>
        <w:rPr>
          <w:rFonts w:ascii="Minion Pro" w:hAnsi="Minion Pro" w:cs="Minion Pro"/>
          <w:sz w:val="18"/>
          <w:szCs w:val="18"/>
        </w:rPr>
        <w:t>may be made</w:t>
      </w:r>
      <w:proofErr w:type="gramEnd"/>
      <w:r>
        <w:rPr>
          <w:rFonts w:ascii="Minion Pro" w:hAnsi="Minion Pro" w:cs="Minion Pro"/>
          <w:sz w:val="18"/>
          <w:szCs w:val="18"/>
        </w:rPr>
        <w:t xml:space="preserve"> available on the Internet via MDE’s website and is subject to inspection or copying, in whole or in par</w:t>
      </w:r>
      <w:r>
        <w:rPr>
          <w:rFonts w:ascii="Minion Pro" w:hAnsi="Minion Pro" w:cs="Minion Pro"/>
          <w:sz w:val="18"/>
          <w:szCs w:val="18"/>
        </w:rPr>
        <w:t>t, by the public and other governmental agencies, if not protected by federal or State law.</w:t>
      </w:r>
    </w:p>
    <w:sectPr w:rsidR="00000000">
      <w:pgSz w:w="12240" w:h="15840"/>
      <w:pgMar w:top="980" w:right="600" w:bottom="1220" w:left="780" w:header="752" w:footer="1022" w:gutter="0"/>
      <w:cols w:space="720" w:equalWidth="0">
        <w:col w:w="108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A70742">
      <w:r>
        <w:separator/>
      </w:r>
    </w:p>
  </w:endnote>
  <w:endnote w:type="continuationSeparator" w:id="0">
    <w:p w:rsidR="00000000" w:rsidRDefault="00A70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0742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35pt;margin-top:730.25pt;width:120.05pt;height:31.75pt;z-index:-251656192;mso-position-horizontal-relative:page;mso-position-vertical-relative:page" o:allowincell="f" filled="f" stroked="f">
          <v:textbox inset="0,0,0,0">
            <w:txbxContent>
              <w:p w:rsidR="00000000" w:rsidRDefault="00A70742">
                <w:pPr>
                  <w:kinsoku w:val="0"/>
                  <w:overflowPunct w:val="0"/>
                  <w:spacing w:line="183" w:lineRule="exact"/>
                  <w:ind w:left="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Form</w:t>
                </w:r>
                <w:r>
                  <w:rPr>
                    <w:rFonts w:ascii="Arial" w:hAnsi="Arial" w:cs="Arial"/>
                    <w:spacing w:val="-1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Number</w:t>
                </w:r>
                <w:r>
                  <w:rPr>
                    <w:rFonts w:ascii="Arial" w:hAnsi="Arial" w:cs="Arial"/>
                    <w:spacing w:val="-1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MDELMA//LIC.007</w:t>
                </w:r>
              </w:p>
              <w:p w:rsidR="00000000" w:rsidRDefault="00A70742">
                <w:pPr>
                  <w:kinsoku w:val="0"/>
                  <w:overflowPunct w:val="0"/>
                  <w:spacing w:before="34"/>
                  <w:ind w:left="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Date:</w:t>
                </w:r>
                <w:r>
                  <w:rPr>
                    <w:rFonts w:ascii="Arial" w:hAnsi="Arial" w:cs="Arial"/>
                    <w:spacing w:val="-1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9-17-2015</w:t>
                </w:r>
              </w:p>
              <w:p w:rsidR="00000000" w:rsidRDefault="00A70742">
                <w:pPr>
                  <w:kinsoku w:val="0"/>
                  <w:overflowPunct w:val="0"/>
                  <w:spacing w:before="34"/>
                  <w:ind w:left="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TTY</w:t>
                </w:r>
                <w:r>
                  <w:rPr>
                    <w:rFonts w:ascii="Arial" w:hAnsi="Arial" w:cs="Arial"/>
                    <w:spacing w:val="-1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Users</w:t>
                </w:r>
                <w:r>
                  <w:rPr>
                    <w:rFonts w:ascii="Arial" w:hAnsi="Arial" w:cs="Arial"/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1-800-735-2258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0" type="#_x0000_t202" style="position:absolute;margin-left:514.45pt;margin-top:729.9pt;width:53.2pt;height:12pt;z-index:-251655168;mso-position-horizontal-relative:page;mso-position-vertical-relative:page" o:allowincell="f" filled="f" stroked="f">
          <v:textbox inset="0,0,0,0">
            <w:txbxContent>
              <w:p w:rsidR="00000000" w:rsidRDefault="00A70742">
                <w:pPr>
                  <w:kinsoku w:val="0"/>
                  <w:overflowPunct w:val="0"/>
                  <w:spacing w:line="225" w:lineRule="exact"/>
                  <w:ind w:left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pacing w:val="-1"/>
                    <w:sz w:val="20"/>
                    <w:szCs w:val="20"/>
                  </w:rPr>
                  <w:t>Pag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  <w:r>
                  <w:rPr>
                    <w:rFonts w:ascii="Arial" w:hAnsi="Arial" w:cs="Arial"/>
                    <w:spacing w:val="-1"/>
                    <w:sz w:val="20"/>
                    <w:szCs w:val="20"/>
                  </w:rPr>
                  <w:t xml:space="preserve"> 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f</w:t>
                </w:r>
                <w:r>
                  <w:rPr>
                    <w:rFonts w:ascii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0742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4.35pt;margin-top:730.25pt;width:120.05pt;height:31.75pt;z-index:-251651072;mso-position-horizontal-relative:page;mso-position-vertical-relative:page" o:allowincell="f" filled="f" stroked="f">
          <v:textbox inset="0,0,0,0">
            <w:txbxContent>
              <w:p w:rsidR="00000000" w:rsidRDefault="00A70742">
                <w:pPr>
                  <w:kinsoku w:val="0"/>
                  <w:overflowPunct w:val="0"/>
                  <w:spacing w:line="183" w:lineRule="exact"/>
                  <w:ind w:left="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Form</w:t>
                </w:r>
                <w:r>
                  <w:rPr>
                    <w:rFonts w:ascii="Arial" w:hAnsi="Arial" w:cs="Arial"/>
                    <w:spacing w:val="-1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Number</w:t>
                </w:r>
                <w:r>
                  <w:rPr>
                    <w:rFonts w:ascii="Arial" w:hAnsi="Arial" w:cs="Arial"/>
                    <w:spacing w:val="-1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MDE/LMA/LIC.007</w:t>
                </w:r>
              </w:p>
              <w:p w:rsidR="00000000" w:rsidRDefault="00A70742">
                <w:pPr>
                  <w:kinsoku w:val="0"/>
                  <w:overflowPunct w:val="0"/>
                  <w:spacing w:before="34"/>
                  <w:ind w:left="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Date:</w:t>
                </w:r>
                <w:r>
                  <w:rPr>
                    <w:rFonts w:ascii="Arial" w:hAnsi="Arial" w:cs="Arial"/>
                    <w:spacing w:val="-1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9-17-2015</w:t>
                </w:r>
              </w:p>
              <w:p w:rsidR="00000000" w:rsidRDefault="00A70742">
                <w:pPr>
                  <w:kinsoku w:val="0"/>
                  <w:overflowPunct w:val="0"/>
                  <w:spacing w:before="34"/>
                  <w:ind w:left="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TTY</w:t>
                </w:r>
                <w:r>
                  <w:rPr>
                    <w:rFonts w:ascii="Arial" w:hAnsi="Arial" w:cs="Arial"/>
                    <w:spacing w:val="-1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Users</w:t>
                </w:r>
                <w:r>
                  <w:rPr>
                    <w:rFonts w:ascii="Arial" w:hAnsi="Arial" w:cs="Arial"/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1-800-735-2258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3" type="#_x0000_t202" style="position:absolute;margin-left:514.45pt;margin-top:729.9pt;width:53.2pt;height:12pt;z-index:-251650048;mso-position-horizontal-relative:page;mso-position-vertical-relative:page" o:allowincell="f" filled="f" stroked="f">
          <v:textbox inset="0,0,0,0">
            <w:txbxContent>
              <w:p w:rsidR="00000000" w:rsidRDefault="00A70742">
                <w:pPr>
                  <w:kinsoku w:val="0"/>
                  <w:overflowPunct w:val="0"/>
                  <w:spacing w:line="225" w:lineRule="exact"/>
                  <w:ind w:left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pacing w:val="-1"/>
                    <w:sz w:val="20"/>
                    <w:szCs w:val="20"/>
                  </w:rPr>
                  <w:t>Pag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2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hAnsi="Arial" w:cs="Arial"/>
                    <w:spacing w:val="-1"/>
                    <w:sz w:val="20"/>
                    <w:szCs w:val="20"/>
                  </w:rPr>
                  <w:t xml:space="preserve"> 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f</w:t>
                </w:r>
                <w:r>
                  <w:rPr>
                    <w:rFonts w:ascii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A70742">
      <w:r>
        <w:separator/>
      </w:r>
    </w:p>
  </w:footnote>
  <w:footnote w:type="continuationSeparator" w:id="0">
    <w:p w:rsidR="00000000" w:rsidRDefault="00A70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70742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2.35pt;margin-top:36.6pt;width:240.25pt;height:14pt;z-index:-251653120;mso-position-horizontal-relative:page;mso-position-vertical-relative:page" o:allowincell="f" filled="f" stroked="f">
          <v:textbox inset="0,0,0,0">
            <w:txbxContent>
              <w:p w:rsidR="00000000" w:rsidRDefault="00A70742">
                <w:pPr>
                  <w:tabs>
                    <w:tab w:val="left" w:pos="4785"/>
                  </w:tabs>
                  <w:kinsoku w:val="0"/>
                  <w:overflowPunct w:val="0"/>
                  <w:spacing w:line="265" w:lineRule="exact"/>
                  <w:ind w:left="20"/>
                </w:pPr>
                <w:r>
                  <w:t>License</w:t>
                </w:r>
                <w:r>
                  <w:rPr>
                    <w:spacing w:val="-8"/>
                  </w:rPr>
                  <w:t xml:space="preserve"> </w:t>
                </w:r>
                <w:r>
                  <w:t xml:space="preserve">No.: </w:t>
                </w:r>
                <w:r>
                  <w:rPr>
                    <w:spacing w:val="-30"/>
                  </w:rPr>
                  <w:t xml:space="preserve"> </w:t>
                </w: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319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%1)"/>
      <w:lvlJc w:val="left"/>
      <w:pPr>
        <w:ind w:hanging="36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A70742"/>
    <w:rsid w:val="00A7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7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07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mde.maryland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6C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BB619A9D38B4ABCBBD9C77AFDC668" ma:contentTypeVersion="3" ma:contentTypeDescription="Create a new document." ma:contentTypeScope="" ma:versionID="e1ff73c172c0fb54519c3977f97e831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b698c70a200229776551c474dc08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32177D-1BB3-4B92-99E6-307DFBFAA92B}"/>
</file>

<file path=customXml/itemProps2.xml><?xml version="1.0" encoding="utf-8"?>
<ds:datastoreItem xmlns:ds="http://schemas.openxmlformats.org/officeDocument/2006/customXml" ds:itemID="{02AC0636-E489-44C6-B308-2F630D99B582}"/>
</file>

<file path=customXml/itemProps3.xml><?xml version="1.0" encoding="utf-8"?>
<ds:datastoreItem xmlns:ds="http://schemas.openxmlformats.org/officeDocument/2006/customXml" ds:itemID="{D60EBDB2-9A9F-4420-A367-D5AD7C6A24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4054</Characters>
  <Application>Microsoft Office Word</Application>
  <DocSecurity>0</DocSecurity>
  <Lines>33</Lines>
  <Paragraphs>9</Paragraphs>
  <ScaleCrop>false</ScaleCrop>
  <Company>MDE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License to Surface Mine</dc:title>
  <dc:creator>cbujnovszky</dc:creator>
  <cp:lastModifiedBy>dmm</cp:lastModifiedBy>
  <cp:revision>2</cp:revision>
  <dcterms:created xsi:type="dcterms:W3CDTF">2015-09-18T19:05:00Z</dcterms:created>
  <dcterms:modified xsi:type="dcterms:W3CDTF">2015-09-18T19:05:00Z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0x0101009C2BB619A9D38B4ABCBBD9C77AFDC668</vt:lpwstr>
  </property>
  <property fmtid="{D5CDD505-2E9C-101B-9397-08002B2CF9AE}" pid="3" name="Group">
    <vt:lpwstr>LandAppForm</vt:lpwstr>
  </property>
</Properties>
</file>